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90C6B" w14:textId="62D58C8B" w:rsidR="00E64403" w:rsidRPr="00E000F9" w:rsidRDefault="007F77F0" w:rsidP="00E64403">
      <w:pPr>
        <w:jc w:val="center"/>
        <w:rPr>
          <w:rFonts w:cstheme="minorHAnsi"/>
          <w:sz w:val="24"/>
          <w:szCs w:val="24"/>
          <w:u w:val="single"/>
          <w:lang w:val="en-US"/>
        </w:rPr>
      </w:pPr>
      <w:r w:rsidRPr="00E000F9">
        <w:rPr>
          <w:rFonts w:cstheme="minorHAnsi"/>
          <w:noProof/>
          <w:sz w:val="24"/>
          <w:szCs w:val="24"/>
          <w:u w:val="single"/>
          <w:lang w:val="en-US"/>
        </w:rPr>
        <w:drawing>
          <wp:inline distT="0" distB="0" distL="0" distR="0" wp14:anchorId="357D99B2" wp14:editId="70020257">
            <wp:extent cx="2833785" cy="608130"/>
            <wp:effectExtent l="0" t="0" r="5080" b="190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6">
                      <a:extLst>
                        <a:ext uri="{28A0092B-C50C-407E-A947-70E740481C1C}">
                          <a14:useLocalDpi xmlns:a14="http://schemas.microsoft.com/office/drawing/2010/main" val="0"/>
                        </a:ext>
                      </a:extLst>
                    </a:blip>
                    <a:stretch>
                      <a:fillRect/>
                    </a:stretch>
                  </pic:blipFill>
                  <pic:spPr>
                    <a:xfrm>
                      <a:off x="0" y="0"/>
                      <a:ext cx="2987963" cy="641217"/>
                    </a:xfrm>
                    <a:prstGeom prst="rect">
                      <a:avLst/>
                    </a:prstGeom>
                  </pic:spPr>
                </pic:pic>
              </a:graphicData>
            </a:graphic>
          </wp:inline>
        </w:drawing>
      </w:r>
    </w:p>
    <w:p w14:paraId="5D4CF732" w14:textId="562F5A1A" w:rsidR="00E64403" w:rsidRPr="00E000F9" w:rsidRDefault="00E64403" w:rsidP="00E64403">
      <w:pPr>
        <w:jc w:val="center"/>
        <w:rPr>
          <w:rFonts w:cstheme="minorHAnsi"/>
          <w:b/>
          <w:bCs/>
          <w:sz w:val="24"/>
          <w:szCs w:val="24"/>
          <w:lang w:val="en-US"/>
        </w:rPr>
      </w:pPr>
      <w:r w:rsidRPr="00E000F9">
        <w:rPr>
          <w:rFonts w:cstheme="minorHAnsi"/>
          <w:b/>
          <w:bCs/>
          <w:sz w:val="24"/>
          <w:szCs w:val="24"/>
          <w:lang w:val="en-US"/>
        </w:rPr>
        <w:t xml:space="preserve">CAC India - South Asia </w:t>
      </w:r>
      <w:r w:rsidRPr="00E000F9">
        <w:rPr>
          <w:rFonts w:cstheme="minorHAnsi"/>
          <w:b/>
          <w:bCs/>
          <w:sz w:val="24"/>
          <w:szCs w:val="24"/>
          <w:lang w:val="en-US"/>
        </w:rPr>
        <w:t>2021 Report</w:t>
      </w:r>
    </w:p>
    <w:p w14:paraId="6CB429B4" w14:textId="45BA7290" w:rsidR="00E64403" w:rsidRPr="00E000F9" w:rsidRDefault="00E64403" w:rsidP="00E64403">
      <w:pPr>
        <w:rPr>
          <w:rFonts w:cstheme="minorHAnsi"/>
          <w:sz w:val="24"/>
          <w:szCs w:val="24"/>
          <w:lang w:val="en-US"/>
        </w:rPr>
      </w:pPr>
      <w:r w:rsidRPr="00E000F9">
        <w:rPr>
          <w:rFonts w:cstheme="minorHAnsi"/>
          <w:sz w:val="24"/>
          <w:szCs w:val="24"/>
          <w:lang w:val="en-US"/>
        </w:rPr>
        <w:t xml:space="preserve">Dear Presiding Apostle </w:t>
      </w:r>
      <w:r w:rsidR="002C11E5">
        <w:rPr>
          <w:rFonts w:cstheme="minorHAnsi"/>
          <w:sz w:val="24"/>
          <w:szCs w:val="24"/>
          <w:lang w:val="en-US"/>
        </w:rPr>
        <w:t xml:space="preserve">George </w:t>
      </w:r>
      <w:proofErr w:type="spellStart"/>
      <w:r w:rsidR="002C11E5">
        <w:rPr>
          <w:rFonts w:cstheme="minorHAnsi"/>
          <w:sz w:val="24"/>
          <w:szCs w:val="24"/>
          <w:lang w:val="en-US"/>
        </w:rPr>
        <w:t>Kouri</w:t>
      </w:r>
      <w:proofErr w:type="spellEnd"/>
      <w:r w:rsidRPr="00E000F9">
        <w:rPr>
          <w:rFonts w:cstheme="minorHAnsi"/>
          <w:sz w:val="24"/>
          <w:szCs w:val="24"/>
          <w:lang w:val="en-US"/>
        </w:rPr>
        <w:t xml:space="preserve"> </w:t>
      </w:r>
      <w:r w:rsidR="006D29BC">
        <w:rPr>
          <w:rFonts w:cstheme="minorHAnsi"/>
          <w:sz w:val="24"/>
          <w:szCs w:val="24"/>
          <w:lang w:val="en-US"/>
        </w:rPr>
        <w:t>&amp;</w:t>
      </w:r>
      <w:r w:rsidRPr="00E000F9">
        <w:rPr>
          <w:rFonts w:cstheme="minorHAnsi"/>
          <w:sz w:val="24"/>
          <w:szCs w:val="24"/>
          <w:lang w:val="en-US"/>
        </w:rPr>
        <w:t xml:space="preserve"> </w:t>
      </w:r>
      <w:r w:rsidR="002C11E5">
        <w:rPr>
          <w:rFonts w:cstheme="minorHAnsi"/>
          <w:sz w:val="24"/>
          <w:szCs w:val="24"/>
          <w:lang w:val="en-US"/>
        </w:rPr>
        <w:t xml:space="preserve">CAC </w:t>
      </w:r>
      <w:r w:rsidRPr="00E000F9">
        <w:rPr>
          <w:rFonts w:cstheme="minorHAnsi"/>
          <w:sz w:val="24"/>
          <w:szCs w:val="24"/>
          <w:lang w:val="en-US"/>
        </w:rPr>
        <w:t>Executive Council Members,</w:t>
      </w:r>
    </w:p>
    <w:p w14:paraId="56B0D7D9" w14:textId="37432ED1" w:rsidR="00E64403" w:rsidRDefault="00E64403" w:rsidP="00E64403">
      <w:pPr>
        <w:rPr>
          <w:rFonts w:cstheme="minorHAnsi"/>
          <w:sz w:val="24"/>
          <w:szCs w:val="24"/>
          <w:lang w:val="en-US"/>
        </w:rPr>
      </w:pPr>
      <w:r w:rsidRPr="00E000F9">
        <w:rPr>
          <w:rFonts w:cstheme="minorHAnsi"/>
          <w:sz w:val="24"/>
          <w:szCs w:val="24"/>
          <w:lang w:val="en-US"/>
        </w:rPr>
        <w:t xml:space="preserve">Greetings in the </w:t>
      </w:r>
      <w:r w:rsidR="001B0CDF">
        <w:rPr>
          <w:rFonts w:cstheme="minorHAnsi"/>
          <w:sz w:val="24"/>
          <w:szCs w:val="24"/>
          <w:lang w:val="en-US"/>
        </w:rPr>
        <w:t>Holy</w:t>
      </w:r>
      <w:r w:rsidRPr="00E000F9">
        <w:rPr>
          <w:rFonts w:cstheme="minorHAnsi"/>
          <w:sz w:val="24"/>
          <w:szCs w:val="24"/>
          <w:lang w:val="en-US"/>
        </w:rPr>
        <w:t xml:space="preserve"> name of </w:t>
      </w:r>
      <w:r w:rsidR="001B0CDF">
        <w:rPr>
          <w:rFonts w:cstheme="minorHAnsi"/>
          <w:sz w:val="24"/>
          <w:szCs w:val="24"/>
          <w:lang w:val="en-US"/>
        </w:rPr>
        <w:t>our</w:t>
      </w:r>
      <w:r w:rsidRPr="00E000F9">
        <w:rPr>
          <w:rFonts w:cstheme="minorHAnsi"/>
          <w:sz w:val="24"/>
          <w:szCs w:val="24"/>
          <w:lang w:val="en-US"/>
        </w:rPr>
        <w:t xml:space="preserve"> Ch</w:t>
      </w:r>
      <w:r w:rsidR="001B0CDF">
        <w:rPr>
          <w:rFonts w:cstheme="minorHAnsi"/>
          <w:sz w:val="24"/>
          <w:szCs w:val="24"/>
          <w:lang w:val="en-US"/>
        </w:rPr>
        <w:t>ie</w:t>
      </w:r>
      <w:r w:rsidRPr="00E000F9">
        <w:rPr>
          <w:rFonts w:cstheme="minorHAnsi"/>
          <w:sz w:val="24"/>
          <w:szCs w:val="24"/>
          <w:lang w:val="en-US"/>
        </w:rPr>
        <w:t xml:space="preserve">f </w:t>
      </w:r>
      <w:r w:rsidR="001B0CDF">
        <w:rPr>
          <w:rFonts w:ascii="Roboto" w:hAnsi="Roboto"/>
          <w:color w:val="001320"/>
          <w:shd w:val="clear" w:color="auto" w:fill="FFFFFF"/>
        </w:rPr>
        <w:t>Apostle and Chief Priest of our profession, Christ Jesus</w:t>
      </w:r>
      <w:r w:rsidR="001B0CDF">
        <w:rPr>
          <w:rFonts w:ascii="Roboto" w:hAnsi="Roboto"/>
          <w:color w:val="001320"/>
          <w:shd w:val="clear" w:color="auto" w:fill="FFFFFF"/>
        </w:rPr>
        <w:t>.</w:t>
      </w:r>
    </w:p>
    <w:p w14:paraId="59558A9B" w14:textId="5F08531A" w:rsidR="00E64403" w:rsidRPr="00E000F9" w:rsidRDefault="00384D3F" w:rsidP="00E64403">
      <w:pPr>
        <w:rPr>
          <w:rFonts w:cstheme="minorHAnsi"/>
          <w:sz w:val="24"/>
          <w:szCs w:val="24"/>
          <w:shd w:val="clear" w:color="auto" w:fill="FFFFFF"/>
        </w:rPr>
      </w:pPr>
      <w:r>
        <w:rPr>
          <w:rFonts w:cstheme="minorHAnsi"/>
          <w:sz w:val="24"/>
          <w:szCs w:val="24"/>
          <w:shd w:val="clear" w:color="auto" w:fill="FFFFFF"/>
        </w:rPr>
        <w:t xml:space="preserve">                                  </w:t>
      </w:r>
      <w:r w:rsidR="00507592">
        <w:rPr>
          <w:rFonts w:cstheme="minorHAnsi"/>
          <w:sz w:val="24"/>
          <w:szCs w:val="24"/>
          <w:shd w:val="clear" w:color="auto" w:fill="FFFFFF"/>
        </w:rPr>
        <w:t xml:space="preserve">    </w:t>
      </w:r>
      <w:r w:rsidR="00E64403" w:rsidRPr="00E000F9">
        <w:rPr>
          <w:rFonts w:cstheme="minorHAnsi"/>
          <w:sz w:val="24"/>
          <w:szCs w:val="24"/>
          <w:shd w:val="clear" w:color="auto" w:fill="FFFFFF"/>
        </w:rPr>
        <w:t xml:space="preserve">I would like to </w:t>
      </w:r>
      <w:r w:rsidR="00BE10C7">
        <w:rPr>
          <w:rFonts w:cstheme="minorHAnsi"/>
          <w:sz w:val="24"/>
          <w:szCs w:val="24"/>
          <w:shd w:val="clear" w:color="auto" w:fill="FFFFFF"/>
        </w:rPr>
        <w:t>q</w:t>
      </w:r>
      <w:r w:rsidR="00E000F9">
        <w:rPr>
          <w:rFonts w:cstheme="minorHAnsi"/>
          <w:sz w:val="24"/>
          <w:szCs w:val="24"/>
          <w:shd w:val="clear" w:color="auto" w:fill="FFFFFF"/>
        </w:rPr>
        <w:t>uote from</w:t>
      </w:r>
      <w:r w:rsidR="00E64403" w:rsidRPr="00E000F9">
        <w:rPr>
          <w:rFonts w:cstheme="minorHAnsi"/>
          <w:sz w:val="24"/>
          <w:szCs w:val="24"/>
          <w:shd w:val="clear" w:color="auto" w:fill="FFFFFF"/>
        </w:rPr>
        <w:t xml:space="preserve"> Apostle George </w:t>
      </w:r>
      <w:proofErr w:type="spellStart"/>
      <w:r w:rsidR="00E64403" w:rsidRPr="00E000F9">
        <w:rPr>
          <w:rFonts w:cstheme="minorHAnsi"/>
          <w:sz w:val="24"/>
          <w:szCs w:val="24"/>
          <w:shd w:val="clear" w:color="auto" w:fill="FFFFFF"/>
        </w:rPr>
        <w:t>Kouri</w:t>
      </w:r>
      <w:r w:rsidR="00BE10C7">
        <w:rPr>
          <w:rFonts w:cstheme="minorHAnsi"/>
          <w:sz w:val="24"/>
          <w:szCs w:val="24"/>
          <w:shd w:val="clear" w:color="auto" w:fill="FFFFFF"/>
        </w:rPr>
        <w:t>’</w:t>
      </w:r>
      <w:r w:rsidR="00E64403" w:rsidRPr="00E000F9">
        <w:rPr>
          <w:rFonts w:cstheme="minorHAnsi"/>
          <w:sz w:val="24"/>
          <w:szCs w:val="24"/>
          <w:shd w:val="clear" w:color="auto" w:fill="FFFFFF"/>
        </w:rPr>
        <w:t>s</w:t>
      </w:r>
      <w:proofErr w:type="spellEnd"/>
      <w:r w:rsidR="00E64403" w:rsidRPr="00E000F9">
        <w:rPr>
          <w:rFonts w:cstheme="minorHAnsi"/>
          <w:sz w:val="24"/>
          <w:szCs w:val="24"/>
          <w:shd w:val="clear" w:color="auto" w:fill="FFFFFF"/>
        </w:rPr>
        <w:t xml:space="preserve"> FB post starting with Scripture:</w:t>
      </w:r>
    </w:p>
    <w:p w14:paraId="41B32FEE" w14:textId="77777777" w:rsidR="00E64403" w:rsidRPr="00E000F9" w:rsidRDefault="00E64403" w:rsidP="00E64403">
      <w:pPr>
        <w:rPr>
          <w:rFonts w:cstheme="minorHAnsi"/>
          <w:sz w:val="24"/>
          <w:szCs w:val="24"/>
          <w:shd w:val="clear" w:color="auto" w:fill="FFFFFF"/>
        </w:rPr>
      </w:pPr>
      <w:r w:rsidRPr="00E000F9">
        <w:rPr>
          <w:rFonts w:cstheme="minorHAnsi"/>
          <w:sz w:val="24"/>
          <w:szCs w:val="24"/>
          <w:shd w:val="clear" w:color="auto" w:fill="FFFFFF"/>
        </w:rPr>
        <w:t>In 1 Corinthians 3:9-11 the Apostle Paul writes: “For we are God’s fellow workers; you are God’s field, God’s building. According to the grace of God which was given to me, like a wise MASTER BUILDER I laid a foundation, and another is building on it. But each person must be careful how he builds on it. For no one can lay a foundation other than the one which is laid, which is Jesus Christ.” NASB</w:t>
      </w:r>
    </w:p>
    <w:p w14:paraId="12428C37" w14:textId="77777777" w:rsidR="00E64403" w:rsidRPr="00E000F9" w:rsidRDefault="00E64403" w:rsidP="00E64403">
      <w:pPr>
        <w:rPr>
          <w:rFonts w:cstheme="minorHAnsi"/>
          <w:sz w:val="24"/>
          <w:szCs w:val="24"/>
          <w:lang w:val="en-US"/>
        </w:rPr>
      </w:pPr>
      <w:r w:rsidRPr="00E000F9">
        <w:rPr>
          <w:rFonts w:cstheme="minorHAnsi"/>
          <w:sz w:val="24"/>
          <w:szCs w:val="24"/>
          <w:shd w:val="clear" w:color="auto" w:fill="FFFFFF"/>
        </w:rPr>
        <w:t>We are working towards restoration of the foundations that Jesus of Nazareth and His original apostles of the Lamb and first ascension-gift apostles laid in the beginning.</w:t>
      </w:r>
    </w:p>
    <w:p w14:paraId="4543531E" w14:textId="6C600FDA" w:rsidR="00E000F9" w:rsidRPr="00BE10C7" w:rsidRDefault="00E000F9" w:rsidP="00E64403">
      <w:pPr>
        <w:rPr>
          <w:rFonts w:cstheme="minorHAnsi"/>
          <w:b/>
          <w:bCs/>
          <w:sz w:val="24"/>
          <w:szCs w:val="24"/>
          <w:lang w:val="en-US"/>
        </w:rPr>
      </w:pPr>
      <w:r w:rsidRPr="00BE10C7">
        <w:rPr>
          <w:rFonts w:cstheme="minorHAnsi"/>
          <w:b/>
          <w:bCs/>
          <w:sz w:val="24"/>
          <w:szCs w:val="24"/>
          <w:lang w:val="en-US"/>
        </w:rPr>
        <w:t>Current Situation In India:</w:t>
      </w:r>
    </w:p>
    <w:p w14:paraId="1E09C9CA" w14:textId="283CF302" w:rsidR="00E64403" w:rsidRPr="00E000F9" w:rsidRDefault="00E64403" w:rsidP="00E64403">
      <w:pPr>
        <w:rPr>
          <w:rFonts w:cstheme="minorHAnsi"/>
          <w:sz w:val="24"/>
          <w:szCs w:val="24"/>
          <w:lang w:val="en-US"/>
        </w:rPr>
      </w:pPr>
      <w:r w:rsidRPr="00E000F9">
        <w:rPr>
          <w:rFonts w:cstheme="minorHAnsi"/>
          <w:sz w:val="24"/>
          <w:szCs w:val="24"/>
          <w:lang w:val="en-US"/>
        </w:rPr>
        <w:t>Indian Christians are going through tough times not only because of Covid, but also persecutions,</w:t>
      </w:r>
      <w:r w:rsidR="007F77F0" w:rsidRPr="00E000F9">
        <w:rPr>
          <w:rFonts w:cstheme="minorHAnsi"/>
          <w:sz w:val="24"/>
          <w:szCs w:val="24"/>
          <w:lang w:val="en-US"/>
        </w:rPr>
        <w:t xml:space="preserve"> false police cases against servants of God in the name of CONVERSIONS are high,</w:t>
      </w:r>
      <w:r w:rsidRPr="00E000F9">
        <w:rPr>
          <w:rFonts w:cstheme="minorHAnsi"/>
          <w:sz w:val="24"/>
          <w:szCs w:val="24"/>
          <w:lang w:val="en-US"/>
        </w:rPr>
        <w:t xml:space="preserve"> threats for servants of God and severe financial crisis. The Lord is our hope in these dark times. CAC is working closely with all the connected members encouraging and equipping through the available resources.</w:t>
      </w:r>
    </w:p>
    <w:p w14:paraId="788EF982" w14:textId="77777777" w:rsidR="00E64403" w:rsidRPr="00E000F9" w:rsidRDefault="00E64403" w:rsidP="00E64403">
      <w:pPr>
        <w:rPr>
          <w:rFonts w:cstheme="minorHAnsi"/>
          <w:sz w:val="24"/>
          <w:szCs w:val="24"/>
          <w:lang w:val="en-US"/>
        </w:rPr>
      </w:pPr>
      <w:r w:rsidRPr="00E000F9">
        <w:rPr>
          <w:rFonts w:cstheme="minorHAnsi"/>
          <w:b/>
          <w:bCs/>
          <w:sz w:val="24"/>
          <w:szCs w:val="24"/>
          <w:lang w:val="en-US"/>
        </w:rPr>
        <w:t>Covid Deaths</w:t>
      </w:r>
      <w:r w:rsidRPr="00E000F9">
        <w:rPr>
          <w:rFonts w:cstheme="minorHAnsi"/>
          <w:sz w:val="24"/>
          <w:szCs w:val="24"/>
          <w:lang w:val="en-US"/>
        </w:rPr>
        <w:t>:</w:t>
      </w:r>
    </w:p>
    <w:p w14:paraId="2006FA19" w14:textId="2F375D80" w:rsidR="00E64403" w:rsidRPr="00E000F9" w:rsidRDefault="00E64403" w:rsidP="00E64403">
      <w:pPr>
        <w:spacing w:after="0"/>
        <w:rPr>
          <w:rFonts w:cstheme="minorHAnsi"/>
          <w:sz w:val="24"/>
          <w:szCs w:val="24"/>
          <w:lang w:val="en-US"/>
        </w:rPr>
      </w:pPr>
      <w:r w:rsidRPr="00E000F9">
        <w:rPr>
          <w:rFonts w:cstheme="minorHAnsi"/>
          <w:sz w:val="24"/>
          <w:szCs w:val="24"/>
          <w:lang w:val="en-US"/>
        </w:rPr>
        <w:t xml:space="preserve">Few of our </w:t>
      </w:r>
      <w:r w:rsidR="007F77F0" w:rsidRPr="00E000F9">
        <w:rPr>
          <w:rFonts w:cstheme="minorHAnsi"/>
          <w:sz w:val="24"/>
          <w:szCs w:val="24"/>
          <w:lang w:val="en-US"/>
        </w:rPr>
        <w:t xml:space="preserve">close associates of </w:t>
      </w:r>
      <w:r w:rsidRPr="00E000F9">
        <w:rPr>
          <w:rFonts w:cstheme="minorHAnsi"/>
          <w:sz w:val="24"/>
          <w:szCs w:val="24"/>
          <w:lang w:val="en-US"/>
        </w:rPr>
        <w:t>CAC members died due to Covid</w:t>
      </w:r>
    </w:p>
    <w:p w14:paraId="46B54CF3" w14:textId="77777777" w:rsidR="00E64403" w:rsidRPr="00E000F9" w:rsidRDefault="00E64403" w:rsidP="00E64403">
      <w:pPr>
        <w:spacing w:after="0"/>
        <w:rPr>
          <w:rFonts w:cstheme="minorHAnsi"/>
          <w:sz w:val="24"/>
          <w:szCs w:val="24"/>
          <w:lang w:val="en-US"/>
        </w:rPr>
      </w:pPr>
      <w:r w:rsidRPr="00E000F9">
        <w:rPr>
          <w:rFonts w:cstheme="minorHAnsi"/>
          <w:sz w:val="24"/>
          <w:szCs w:val="24"/>
          <w:lang w:val="en-US"/>
        </w:rPr>
        <w:t xml:space="preserve">Pastor Ravi Kumar (Runs ATS Satellite Center in </w:t>
      </w:r>
      <w:proofErr w:type="spellStart"/>
      <w:r w:rsidRPr="00E000F9">
        <w:rPr>
          <w:rFonts w:cstheme="minorHAnsi"/>
          <w:sz w:val="24"/>
          <w:szCs w:val="24"/>
          <w:lang w:val="en-US"/>
        </w:rPr>
        <w:t>Tuni</w:t>
      </w:r>
      <w:proofErr w:type="spellEnd"/>
      <w:r w:rsidRPr="00E000F9">
        <w:rPr>
          <w:rFonts w:cstheme="minorHAnsi"/>
          <w:sz w:val="24"/>
          <w:szCs w:val="24"/>
          <w:lang w:val="en-US"/>
        </w:rPr>
        <w:t xml:space="preserve"> Town, Andhra Pradesh)</w:t>
      </w:r>
    </w:p>
    <w:p w14:paraId="3455E523" w14:textId="1CC9D3BC" w:rsidR="00E64403" w:rsidRPr="00E000F9" w:rsidRDefault="00E64403" w:rsidP="00E64403">
      <w:pPr>
        <w:spacing w:after="0"/>
        <w:rPr>
          <w:rFonts w:cstheme="minorHAnsi"/>
          <w:sz w:val="24"/>
          <w:szCs w:val="24"/>
          <w:lang w:val="en-US"/>
        </w:rPr>
      </w:pPr>
      <w:r w:rsidRPr="00E000F9">
        <w:rPr>
          <w:rFonts w:cstheme="minorHAnsi"/>
          <w:sz w:val="24"/>
          <w:szCs w:val="24"/>
          <w:lang w:val="en-US"/>
        </w:rPr>
        <w:t xml:space="preserve">Pastor </w:t>
      </w:r>
      <w:proofErr w:type="spellStart"/>
      <w:r w:rsidRPr="00E000F9">
        <w:rPr>
          <w:rFonts w:cstheme="minorHAnsi"/>
          <w:sz w:val="24"/>
          <w:szCs w:val="24"/>
          <w:lang w:val="en-US"/>
        </w:rPr>
        <w:t>Prasangi</w:t>
      </w:r>
      <w:proofErr w:type="spellEnd"/>
      <w:r w:rsidRPr="00E000F9">
        <w:rPr>
          <w:rFonts w:cstheme="minorHAnsi"/>
          <w:sz w:val="24"/>
          <w:szCs w:val="24"/>
          <w:lang w:val="en-US"/>
        </w:rPr>
        <w:t xml:space="preserve"> – Active member, Telangana.</w:t>
      </w:r>
    </w:p>
    <w:p w14:paraId="7C876119" w14:textId="12C2A6F3" w:rsidR="00E64403" w:rsidRDefault="00E64403" w:rsidP="003D58F7">
      <w:pPr>
        <w:spacing w:after="0"/>
        <w:rPr>
          <w:rFonts w:cstheme="minorHAnsi"/>
          <w:sz w:val="24"/>
          <w:szCs w:val="24"/>
          <w:lang w:val="en-US"/>
        </w:rPr>
      </w:pPr>
      <w:r w:rsidRPr="00E000F9">
        <w:rPr>
          <w:rFonts w:cstheme="minorHAnsi"/>
          <w:sz w:val="24"/>
          <w:szCs w:val="24"/>
          <w:lang w:val="en-US"/>
        </w:rPr>
        <w:t>Pastor Anand Rao</w:t>
      </w:r>
      <w:r w:rsidR="006D29BC">
        <w:rPr>
          <w:rFonts w:cstheme="minorHAnsi"/>
          <w:sz w:val="24"/>
          <w:szCs w:val="24"/>
          <w:lang w:val="en-US"/>
        </w:rPr>
        <w:t xml:space="preserve"> </w:t>
      </w:r>
      <w:r w:rsidRPr="00E000F9">
        <w:rPr>
          <w:rFonts w:cstheme="minorHAnsi"/>
          <w:sz w:val="24"/>
          <w:szCs w:val="24"/>
          <w:lang w:val="en-US"/>
        </w:rPr>
        <w:t>-  Vijayawada, Andhra Pradesh</w:t>
      </w:r>
      <w:r w:rsidR="003D58F7">
        <w:rPr>
          <w:rFonts w:cstheme="minorHAnsi"/>
          <w:sz w:val="24"/>
          <w:szCs w:val="24"/>
          <w:lang w:val="en-US"/>
        </w:rPr>
        <w:t xml:space="preserve"> and few more new recruits died due to covid.</w:t>
      </w:r>
    </w:p>
    <w:p w14:paraId="410A7A35" w14:textId="77777777" w:rsidR="00384D3F" w:rsidRDefault="00384D3F" w:rsidP="00E64403">
      <w:pPr>
        <w:rPr>
          <w:rFonts w:cstheme="minorHAnsi"/>
          <w:b/>
          <w:bCs/>
          <w:sz w:val="24"/>
          <w:szCs w:val="24"/>
          <w:lang w:val="en-US"/>
        </w:rPr>
      </w:pPr>
    </w:p>
    <w:p w14:paraId="0674B6FE" w14:textId="508B7066" w:rsidR="00E64403" w:rsidRPr="00E000F9" w:rsidRDefault="00E64403" w:rsidP="00E64403">
      <w:pPr>
        <w:rPr>
          <w:rFonts w:cstheme="minorHAnsi"/>
          <w:sz w:val="24"/>
          <w:szCs w:val="24"/>
          <w:lang w:val="en-US"/>
        </w:rPr>
      </w:pPr>
      <w:r w:rsidRPr="00E000F9">
        <w:rPr>
          <w:rFonts w:cstheme="minorHAnsi"/>
          <w:b/>
          <w:bCs/>
          <w:sz w:val="24"/>
          <w:szCs w:val="24"/>
          <w:lang w:val="en-US"/>
        </w:rPr>
        <w:t>Social</w:t>
      </w:r>
      <w:r w:rsidR="00384D3F">
        <w:rPr>
          <w:rFonts w:cstheme="minorHAnsi"/>
          <w:b/>
          <w:bCs/>
          <w:sz w:val="24"/>
          <w:szCs w:val="24"/>
          <w:lang w:val="en-US"/>
        </w:rPr>
        <w:t xml:space="preserve"> </w:t>
      </w:r>
      <w:r w:rsidRPr="00E000F9">
        <w:rPr>
          <w:rFonts w:cstheme="minorHAnsi"/>
          <w:b/>
          <w:bCs/>
          <w:sz w:val="24"/>
          <w:szCs w:val="24"/>
          <w:lang w:val="en-US"/>
        </w:rPr>
        <w:t>Media</w:t>
      </w:r>
      <w:r w:rsidRPr="00E000F9">
        <w:rPr>
          <w:rFonts w:cstheme="minorHAnsi"/>
          <w:sz w:val="24"/>
          <w:szCs w:val="24"/>
          <w:lang w:val="en-US"/>
        </w:rPr>
        <w:t>:</w:t>
      </w:r>
      <w:r w:rsidR="00384D3F">
        <w:rPr>
          <w:rFonts w:cstheme="minorHAnsi"/>
          <w:sz w:val="24"/>
          <w:szCs w:val="24"/>
          <w:lang w:val="en-US"/>
        </w:rPr>
        <w:t xml:space="preserve"> </w:t>
      </w:r>
      <w:r w:rsidRPr="00E000F9">
        <w:rPr>
          <w:rFonts w:cstheme="minorHAnsi"/>
          <w:sz w:val="24"/>
          <w:szCs w:val="24"/>
          <w:lang w:val="en-US"/>
        </w:rPr>
        <w:t xml:space="preserve">CAC India has been extensively digital marketing the teaching materials and encouraging the enrollment for GKI and ATS through FB, </w:t>
      </w:r>
      <w:proofErr w:type="spellStart"/>
      <w:r w:rsidRPr="00E000F9">
        <w:rPr>
          <w:rFonts w:cstheme="minorHAnsi"/>
          <w:sz w:val="24"/>
          <w:szCs w:val="24"/>
          <w:lang w:val="en-US"/>
        </w:rPr>
        <w:t>Whatsapp</w:t>
      </w:r>
      <w:proofErr w:type="spellEnd"/>
      <w:r w:rsidRPr="00E000F9">
        <w:rPr>
          <w:rFonts w:cstheme="minorHAnsi"/>
          <w:sz w:val="24"/>
          <w:szCs w:val="24"/>
          <w:lang w:val="en-US"/>
        </w:rPr>
        <w:t>,</w:t>
      </w:r>
      <w:r w:rsidR="005C4A20">
        <w:rPr>
          <w:rFonts w:cstheme="minorHAnsi"/>
          <w:sz w:val="24"/>
          <w:szCs w:val="24"/>
          <w:lang w:val="en-US"/>
        </w:rPr>
        <w:t xml:space="preserve"> </w:t>
      </w:r>
      <w:proofErr w:type="spellStart"/>
      <w:r w:rsidRPr="00E000F9">
        <w:rPr>
          <w:rFonts w:cstheme="minorHAnsi"/>
          <w:sz w:val="24"/>
          <w:szCs w:val="24"/>
          <w:lang w:val="en-US"/>
        </w:rPr>
        <w:t>Youtube</w:t>
      </w:r>
      <w:proofErr w:type="spellEnd"/>
      <w:r w:rsidR="005C4A20">
        <w:rPr>
          <w:rFonts w:cstheme="minorHAnsi"/>
          <w:sz w:val="24"/>
          <w:szCs w:val="24"/>
          <w:lang w:val="en-US"/>
        </w:rPr>
        <w:t xml:space="preserve">, </w:t>
      </w:r>
      <w:proofErr w:type="spellStart"/>
      <w:r w:rsidR="005C4A20">
        <w:rPr>
          <w:rFonts w:cstheme="minorHAnsi"/>
          <w:sz w:val="24"/>
          <w:szCs w:val="24"/>
          <w:lang w:val="en-US"/>
        </w:rPr>
        <w:t>Linkedin</w:t>
      </w:r>
      <w:proofErr w:type="spellEnd"/>
      <w:r w:rsidR="005C4A20">
        <w:rPr>
          <w:rFonts w:cstheme="minorHAnsi"/>
          <w:sz w:val="24"/>
          <w:szCs w:val="24"/>
          <w:lang w:val="en-US"/>
        </w:rPr>
        <w:t>, Instagram</w:t>
      </w:r>
      <w:r w:rsidRPr="00E000F9">
        <w:rPr>
          <w:rFonts w:cstheme="minorHAnsi"/>
          <w:sz w:val="24"/>
          <w:szCs w:val="24"/>
          <w:lang w:val="en-US"/>
        </w:rPr>
        <w:t>.</w:t>
      </w:r>
    </w:p>
    <w:p w14:paraId="50763174" w14:textId="6EF62CAE" w:rsidR="00E64403" w:rsidRPr="00E000F9" w:rsidRDefault="00E64403" w:rsidP="00E64403">
      <w:pPr>
        <w:rPr>
          <w:rFonts w:cstheme="minorHAnsi"/>
          <w:b/>
          <w:bCs/>
          <w:sz w:val="24"/>
          <w:szCs w:val="24"/>
          <w:lang w:val="en-US"/>
        </w:rPr>
      </w:pPr>
      <w:r w:rsidRPr="00E000F9">
        <w:rPr>
          <w:rFonts w:cstheme="minorHAnsi"/>
          <w:b/>
          <w:bCs/>
          <w:sz w:val="24"/>
          <w:szCs w:val="24"/>
          <w:lang w:val="en-US"/>
        </w:rPr>
        <w:t>Translation Work:</w:t>
      </w:r>
      <w:r w:rsidR="00384D3F">
        <w:rPr>
          <w:rFonts w:cstheme="minorHAnsi"/>
          <w:b/>
          <w:bCs/>
          <w:sz w:val="24"/>
          <w:szCs w:val="24"/>
          <w:lang w:val="en-US"/>
        </w:rPr>
        <w:t xml:space="preserve"> </w:t>
      </w:r>
      <w:r w:rsidRPr="00E000F9">
        <w:rPr>
          <w:rFonts w:cstheme="minorHAnsi"/>
          <w:sz w:val="24"/>
          <w:szCs w:val="24"/>
          <w:lang w:val="en-US"/>
        </w:rPr>
        <w:t>Language has been a great challenge, translation of CAC Constitution completed in Hindi, Telugu, Oriya and still in progress in Tamil language.</w:t>
      </w:r>
    </w:p>
    <w:p w14:paraId="0D54349E" w14:textId="758956FA" w:rsidR="00E64403" w:rsidRPr="00E000F9" w:rsidRDefault="00E64403" w:rsidP="00E64403">
      <w:pPr>
        <w:rPr>
          <w:rFonts w:cstheme="minorHAnsi"/>
          <w:sz w:val="24"/>
          <w:szCs w:val="24"/>
          <w:lang w:val="en-US"/>
        </w:rPr>
      </w:pPr>
      <w:r w:rsidRPr="00E000F9">
        <w:rPr>
          <w:rFonts w:cstheme="minorHAnsi"/>
          <w:b/>
          <w:bCs/>
          <w:sz w:val="24"/>
          <w:szCs w:val="24"/>
          <w:lang w:val="en-US"/>
        </w:rPr>
        <w:t>Zoom Meetings</w:t>
      </w:r>
      <w:r w:rsidRPr="00E000F9">
        <w:rPr>
          <w:rFonts w:cstheme="minorHAnsi"/>
          <w:sz w:val="24"/>
          <w:szCs w:val="24"/>
          <w:lang w:val="en-US"/>
        </w:rPr>
        <w:t>:</w:t>
      </w:r>
      <w:r w:rsidR="00384D3F">
        <w:rPr>
          <w:rFonts w:cstheme="minorHAnsi"/>
          <w:sz w:val="24"/>
          <w:szCs w:val="24"/>
          <w:lang w:val="en-US"/>
        </w:rPr>
        <w:t xml:space="preserve"> </w:t>
      </w:r>
      <w:r w:rsidRPr="00E000F9">
        <w:rPr>
          <w:rFonts w:cstheme="minorHAnsi"/>
          <w:sz w:val="24"/>
          <w:szCs w:val="24"/>
          <w:lang w:val="en-US"/>
        </w:rPr>
        <w:t>Preaching and Teaching in various Zoom platforms by using the available online resources.</w:t>
      </w:r>
    </w:p>
    <w:p w14:paraId="332919D7" w14:textId="1063D4C5" w:rsidR="009B6729" w:rsidRPr="00E000F9" w:rsidRDefault="009B6729" w:rsidP="009B6729">
      <w:pPr>
        <w:rPr>
          <w:rFonts w:cstheme="minorHAnsi"/>
          <w:b/>
          <w:sz w:val="24"/>
          <w:szCs w:val="24"/>
          <w:u w:val="single"/>
        </w:rPr>
      </w:pPr>
      <w:r w:rsidRPr="00E000F9">
        <w:rPr>
          <w:rFonts w:cstheme="minorHAnsi"/>
          <w:b/>
          <w:sz w:val="24"/>
          <w:szCs w:val="24"/>
          <w:u w:val="single"/>
        </w:rPr>
        <w:t xml:space="preserve">CAC </w:t>
      </w:r>
      <w:r w:rsidR="005C4A20">
        <w:rPr>
          <w:rFonts w:cstheme="minorHAnsi"/>
          <w:b/>
          <w:sz w:val="24"/>
          <w:szCs w:val="24"/>
          <w:u w:val="single"/>
        </w:rPr>
        <w:t>–</w:t>
      </w:r>
      <w:r w:rsidRPr="00E000F9">
        <w:rPr>
          <w:rFonts w:cstheme="minorHAnsi"/>
          <w:b/>
          <w:sz w:val="24"/>
          <w:szCs w:val="24"/>
          <w:u w:val="single"/>
        </w:rPr>
        <w:t xml:space="preserve"> Action</w:t>
      </w:r>
      <w:r w:rsidR="005C4A20">
        <w:rPr>
          <w:rFonts w:cstheme="minorHAnsi"/>
          <w:b/>
          <w:sz w:val="24"/>
          <w:szCs w:val="24"/>
          <w:u w:val="single"/>
        </w:rPr>
        <w:t xml:space="preserve"> </w:t>
      </w:r>
      <w:r w:rsidRPr="00E000F9">
        <w:rPr>
          <w:rFonts w:cstheme="minorHAnsi"/>
          <w:b/>
          <w:sz w:val="24"/>
          <w:szCs w:val="24"/>
          <w:u w:val="single"/>
        </w:rPr>
        <w:t>Plan</w:t>
      </w:r>
      <w:r w:rsidR="00D06FC2">
        <w:rPr>
          <w:rFonts w:cstheme="minorHAnsi"/>
          <w:b/>
          <w:sz w:val="24"/>
          <w:szCs w:val="24"/>
          <w:u w:val="single"/>
        </w:rPr>
        <w:t xml:space="preserve"> - Designed By Apostle George </w:t>
      </w:r>
      <w:proofErr w:type="spellStart"/>
      <w:r w:rsidR="00D06FC2">
        <w:rPr>
          <w:rFonts w:cstheme="minorHAnsi"/>
          <w:b/>
          <w:sz w:val="24"/>
          <w:szCs w:val="24"/>
          <w:u w:val="single"/>
        </w:rPr>
        <w:t>Kouri</w:t>
      </w:r>
      <w:proofErr w:type="spellEnd"/>
    </w:p>
    <w:p w14:paraId="4AD11FD3" w14:textId="77777777" w:rsidR="009B6729" w:rsidRPr="00E000F9" w:rsidRDefault="009B6729" w:rsidP="009B6729">
      <w:pPr>
        <w:pStyle w:val="ListParagraph"/>
        <w:numPr>
          <w:ilvl w:val="0"/>
          <w:numId w:val="1"/>
        </w:numPr>
        <w:rPr>
          <w:rFonts w:cstheme="minorHAnsi"/>
          <w:sz w:val="24"/>
          <w:szCs w:val="24"/>
        </w:rPr>
      </w:pPr>
      <w:r w:rsidRPr="00E000F9">
        <w:rPr>
          <w:rFonts w:cstheme="minorHAnsi"/>
          <w:sz w:val="24"/>
          <w:szCs w:val="24"/>
        </w:rPr>
        <w:t>Dialogue Settings-Round tables</w:t>
      </w:r>
    </w:p>
    <w:p w14:paraId="53BECFDF" w14:textId="77777777" w:rsidR="009B6729" w:rsidRPr="00E000F9" w:rsidRDefault="009B6729" w:rsidP="009B6729">
      <w:pPr>
        <w:pStyle w:val="ListParagraph"/>
        <w:numPr>
          <w:ilvl w:val="0"/>
          <w:numId w:val="1"/>
        </w:numPr>
        <w:rPr>
          <w:rFonts w:cstheme="minorHAnsi"/>
          <w:sz w:val="24"/>
          <w:szCs w:val="24"/>
        </w:rPr>
      </w:pPr>
      <w:r w:rsidRPr="00E000F9">
        <w:rPr>
          <w:rFonts w:cstheme="minorHAnsi"/>
          <w:sz w:val="24"/>
          <w:szCs w:val="24"/>
        </w:rPr>
        <w:t>Vision casting</w:t>
      </w:r>
    </w:p>
    <w:p w14:paraId="5A397F44" w14:textId="41C3CCDC" w:rsidR="009B6729" w:rsidRPr="00E000F9" w:rsidRDefault="009B6729" w:rsidP="009B6729">
      <w:pPr>
        <w:pStyle w:val="ListParagraph"/>
        <w:numPr>
          <w:ilvl w:val="0"/>
          <w:numId w:val="1"/>
        </w:numPr>
        <w:rPr>
          <w:rFonts w:cstheme="minorHAnsi"/>
          <w:sz w:val="24"/>
          <w:szCs w:val="24"/>
        </w:rPr>
      </w:pPr>
      <w:r w:rsidRPr="00E000F9">
        <w:rPr>
          <w:rFonts w:cstheme="minorHAnsi"/>
          <w:sz w:val="24"/>
          <w:szCs w:val="24"/>
        </w:rPr>
        <w:t xml:space="preserve">Apostolic Summits </w:t>
      </w:r>
      <w:r w:rsidR="00BE10C7">
        <w:rPr>
          <w:rFonts w:cstheme="minorHAnsi"/>
          <w:sz w:val="24"/>
          <w:szCs w:val="24"/>
        </w:rPr>
        <w:t>f</w:t>
      </w:r>
      <w:r w:rsidRPr="00E000F9">
        <w:rPr>
          <w:rFonts w:cstheme="minorHAnsi"/>
          <w:sz w:val="24"/>
          <w:szCs w:val="24"/>
        </w:rPr>
        <w:t>or</w:t>
      </w:r>
      <w:r w:rsidR="00BE10C7">
        <w:rPr>
          <w:rFonts w:cstheme="minorHAnsi"/>
          <w:sz w:val="24"/>
          <w:szCs w:val="24"/>
        </w:rPr>
        <w:t xml:space="preserve"> </w:t>
      </w:r>
      <w:r w:rsidRPr="00E000F9">
        <w:rPr>
          <w:rFonts w:cstheme="minorHAnsi"/>
          <w:sz w:val="24"/>
          <w:szCs w:val="24"/>
        </w:rPr>
        <w:t>Apostles &amp; Prophets</w:t>
      </w:r>
    </w:p>
    <w:p w14:paraId="6AD44B10" w14:textId="4F81960F" w:rsidR="009B6729" w:rsidRPr="00E000F9" w:rsidRDefault="009B6729" w:rsidP="009B6729">
      <w:pPr>
        <w:pStyle w:val="ListParagraph"/>
        <w:numPr>
          <w:ilvl w:val="0"/>
          <w:numId w:val="1"/>
        </w:numPr>
        <w:rPr>
          <w:rFonts w:cstheme="minorHAnsi"/>
          <w:sz w:val="24"/>
          <w:szCs w:val="24"/>
        </w:rPr>
      </w:pPr>
      <w:r w:rsidRPr="00E000F9">
        <w:rPr>
          <w:rFonts w:cstheme="minorHAnsi"/>
          <w:sz w:val="24"/>
          <w:szCs w:val="24"/>
        </w:rPr>
        <w:t>Leadership Training Workshops</w:t>
      </w:r>
      <w:r w:rsidR="00BE10C7">
        <w:rPr>
          <w:rFonts w:cstheme="minorHAnsi"/>
          <w:sz w:val="24"/>
          <w:szCs w:val="24"/>
        </w:rPr>
        <w:t xml:space="preserve"> </w:t>
      </w:r>
      <w:r w:rsidRPr="00E000F9">
        <w:rPr>
          <w:rFonts w:cstheme="minorHAnsi"/>
          <w:sz w:val="24"/>
          <w:szCs w:val="24"/>
        </w:rPr>
        <w:t>(On Kingdom and Apostolic Reformation –Apostles /Elders/Fathers)</w:t>
      </w:r>
    </w:p>
    <w:p w14:paraId="6D508C36" w14:textId="1B45D542" w:rsidR="009B6729" w:rsidRPr="00E000F9" w:rsidRDefault="009B6729" w:rsidP="009B6729">
      <w:pPr>
        <w:pStyle w:val="ListParagraph"/>
        <w:numPr>
          <w:ilvl w:val="0"/>
          <w:numId w:val="1"/>
        </w:numPr>
        <w:rPr>
          <w:rFonts w:cstheme="minorHAnsi"/>
          <w:sz w:val="24"/>
          <w:szCs w:val="24"/>
        </w:rPr>
      </w:pPr>
      <w:r w:rsidRPr="00E000F9">
        <w:rPr>
          <w:rFonts w:cstheme="minorHAnsi"/>
          <w:sz w:val="24"/>
          <w:szCs w:val="24"/>
        </w:rPr>
        <w:t>Form Council</w:t>
      </w:r>
      <w:r w:rsidR="00E000F9">
        <w:rPr>
          <w:rFonts w:cstheme="minorHAnsi"/>
          <w:sz w:val="24"/>
          <w:szCs w:val="24"/>
        </w:rPr>
        <w:t xml:space="preserve"> </w:t>
      </w:r>
      <w:r w:rsidRPr="00E000F9">
        <w:rPr>
          <w:rFonts w:cstheme="minorHAnsi"/>
          <w:sz w:val="24"/>
          <w:szCs w:val="24"/>
        </w:rPr>
        <w:t>(Counsellors)</w:t>
      </w:r>
    </w:p>
    <w:p w14:paraId="461FE6EF" w14:textId="77777777" w:rsidR="009B6729" w:rsidRPr="00E000F9" w:rsidRDefault="009B6729" w:rsidP="009B6729">
      <w:pPr>
        <w:pStyle w:val="ListParagraph"/>
        <w:numPr>
          <w:ilvl w:val="0"/>
          <w:numId w:val="1"/>
        </w:numPr>
        <w:rPr>
          <w:rFonts w:cstheme="minorHAnsi"/>
          <w:sz w:val="24"/>
          <w:szCs w:val="24"/>
        </w:rPr>
      </w:pPr>
      <w:r w:rsidRPr="00E000F9">
        <w:rPr>
          <w:rFonts w:cstheme="minorHAnsi"/>
          <w:sz w:val="24"/>
          <w:szCs w:val="24"/>
        </w:rPr>
        <w:t>Intercessory Prayer Team</w:t>
      </w:r>
    </w:p>
    <w:p w14:paraId="50EB2747" w14:textId="3C4D1FD2" w:rsidR="009B6729" w:rsidRPr="00E000F9" w:rsidRDefault="009B6729" w:rsidP="009B6729">
      <w:pPr>
        <w:pStyle w:val="ListParagraph"/>
        <w:numPr>
          <w:ilvl w:val="0"/>
          <w:numId w:val="1"/>
        </w:numPr>
        <w:rPr>
          <w:rFonts w:cstheme="minorHAnsi"/>
          <w:sz w:val="24"/>
          <w:szCs w:val="24"/>
        </w:rPr>
      </w:pPr>
      <w:r w:rsidRPr="00E000F9">
        <w:rPr>
          <w:rFonts w:cstheme="minorHAnsi"/>
          <w:sz w:val="24"/>
          <w:szCs w:val="24"/>
        </w:rPr>
        <w:t>Providing Materials,</w:t>
      </w:r>
      <w:r w:rsidR="00E000F9">
        <w:rPr>
          <w:rFonts w:cstheme="minorHAnsi"/>
          <w:sz w:val="24"/>
          <w:szCs w:val="24"/>
        </w:rPr>
        <w:t xml:space="preserve"> </w:t>
      </w:r>
      <w:r w:rsidRPr="00E000F9">
        <w:rPr>
          <w:rFonts w:cstheme="minorHAnsi"/>
          <w:sz w:val="24"/>
          <w:szCs w:val="24"/>
        </w:rPr>
        <w:t>Books,</w:t>
      </w:r>
    </w:p>
    <w:p w14:paraId="684EC16E" w14:textId="2BD05B0C" w:rsidR="009B6729" w:rsidRPr="00E000F9" w:rsidRDefault="009B6729" w:rsidP="009B6729">
      <w:pPr>
        <w:pStyle w:val="ListParagraph"/>
        <w:numPr>
          <w:ilvl w:val="0"/>
          <w:numId w:val="1"/>
        </w:numPr>
        <w:rPr>
          <w:rFonts w:cstheme="minorHAnsi"/>
          <w:sz w:val="24"/>
          <w:szCs w:val="24"/>
        </w:rPr>
      </w:pPr>
      <w:r w:rsidRPr="00E000F9">
        <w:rPr>
          <w:rFonts w:cstheme="minorHAnsi"/>
          <w:sz w:val="24"/>
          <w:szCs w:val="24"/>
        </w:rPr>
        <w:t>Extensive Use of Media via Website,</w:t>
      </w:r>
      <w:r w:rsidR="00E000F9">
        <w:rPr>
          <w:rFonts w:cstheme="minorHAnsi"/>
          <w:sz w:val="24"/>
          <w:szCs w:val="24"/>
        </w:rPr>
        <w:t xml:space="preserve"> </w:t>
      </w:r>
      <w:r w:rsidRPr="00E000F9">
        <w:rPr>
          <w:rFonts w:cstheme="minorHAnsi"/>
          <w:sz w:val="24"/>
          <w:szCs w:val="24"/>
        </w:rPr>
        <w:t>Social Apps,</w:t>
      </w:r>
    </w:p>
    <w:p w14:paraId="305F95B8" w14:textId="77777777" w:rsidR="009B6729" w:rsidRPr="00E000F9" w:rsidRDefault="009B6729" w:rsidP="009B6729">
      <w:pPr>
        <w:pStyle w:val="ListParagraph"/>
        <w:numPr>
          <w:ilvl w:val="0"/>
          <w:numId w:val="1"/>
        </w:numPr>
        <w:rPr>
          <w:rFonts w:cstheme="minorHAnsi"/>
          <w:sz w:val="24"/>
          <w:szCs w:val="24"/>
        </w:rPr>
      </w:pPr>
      <w:r w:rsidRPr="00E000F9">
        <w:rPr>
          <w:rFonts w:cstheme="minorHAnsi"/>
          <w:sz w:val="24"/>
          <w:szCs w:val="24"/>
        </w:rPr>
        <w:t>Broadcasting Through Videos</w:t>
      </w:r>
    </w:p>
    <w:p w14:paraId="5DFF77E1" w14:textId="66562AA2" w:rsidR="009B6729" w:rsidRDefault="009B6729" w:rsidP="009B6729">
      <w:pPr>
        <w:pStyle w:val="ListParagraph"/>
        <w:numPr>
          <w:ilvl w:val="0"/>
          <w:numId w:val="1"/>
        </w:numPr>
        <w:rPr>
          <w:rFonts w:cstheme="minorHAnsi"/>
          <w:sz w:val="24"/>
          <w:szCs w:val="24"/>
        </w:rPr>
      </w:pPr>
      <w:r w:rsidRPr="00E000F9">
        <w:rPr>
          <w:rFonts w:cstheme="minorHAnsi"/>
          <w:sz w:val="24"/>
          <w:szCs w:val="24"/>
        </w:rPr>
        <w:lastRenderedPageBreak/>
        <w:t>Forming Alliances with Bible Colleges</w:t>
      </w:r>
    </w:p>
    <w:p w14:paraId="6000FBD9" w14:textId="4786B9F7" w:rsidR="009B6729" w:rsidRPr="00BE10C7" w:rsidRDefault="009B6729" w:rsidP="00BE10C7">
      <w:pPr>
        <w:rPr>
          <w:rFonts w:cstheme="minorHAnsi"/>
          <w:b/>
          <w:bCs/>
          <w:sz w:val="24"/>
          <w:szCs w:val="24"/>
          <w:u w:val="single"/>
        </w:rPr>
      </w:pPr>
      <w:r w:rsidRPr="00BE10C7">
        <w:rPr>
          <w:rFonts w:cstheme="minorHAnsi"/>
          <w:b/>
          <w:bCs/>
          <w:sz w:val="24"/>
          <w:szCs w:val="24"/>
          <w:u w:val="single"/>
        </w:rPr>
        <w:t>CAC India Campaign Comprehensive Master Plan</w:t>
      </w:r>
    </w:p>
    <w:p w14:paraId="20CA97A4" w14:textId="77777777" w:rsidR="009B6729" w:rsidRPr="00E000F9" w:rsidRDefault="009B6729" w:rsidP="009B6729">
      <w:pPr>
        <w:pStyle w:val="ListParagraph"/>
        <w:numPr>
          <w:ilvl w:val="0"/>
          <w:numId w:val="2"/>
        </w:numPr>
        <w:rPr>
          <w:rFonts w:cstheme="minorHAnsi"/>
          <w:sz w:val="24"/>
          <w:szCs w:val="24"/>
        </w:rPr>
      </w:pPr>
      <w:r w:rsidRPr="00E000F9">
        <w:rPr>
          <w:rFonts w:cstheme="minorHAnsi"/>
          <w:sz w:val="24"/>
          <w:szCs w:val="24"/>
        </w:rPr>
        <w:t>CAC India Meetings Strategy</w:t>
      </w:r>
    </w:p>
    <w:p w14:paraId="17281FF5" w14:textId="77777777" w:rsidR="009B6729" w:rsidRPr="00E000F9" w:rsidRDefault="009B6729" w:rsidP="009B6729">
      <w:pPr>
        <w:pStyle w:val="ListParagraph"/>
        <w:numPr>
          <w:ilvl w:val="0"/>
          <w:numId w:val="2"/>
        </w:numPr>
        <w:rPr>
          <w:rFonts w:cstheme="minorHAnsi"/>
          <w:sz w:val="24"/>
          <w:szCs w:val="24"/>
        </w:rPr>
      </w:pPr>
      <w:r w:rsidRPr="00E000F9">
        <w:rPr>
          <w:rFonts w:cstheme="minorHAnsi"/>
          <w:sz w:val="24"/>
          <w:szCs w:val="24"/>
        </w:rPr>
        <w:t>CAC India Publishing Strategy</w:t>
      </w:r>
    </w:p>
    <w:p w14:paraId="795EC860" w14:textId="77777777" w:rsidR="009B6729" w:rsidRPr="00E000F9" w:rsidRDefault="009B6729" w:rsidP="009B6729">
      <w:pPr>
        <w:pStyle w:val="ListParagraph"/>
        <w:numPr>
          <w:ilvl w:val="0"/>
          <w:numId w:val="2"/>
        </w:numPr>
        <w:rPr>
          <w:rFonts w:cstheme="minorHAnsi"/>
          <w:sz w:val="24"/>
          <w:szCs w:val="24"/>
        </w:rPr>
      </w:pPr>
      <w:r w:rsidRPr="00E000F9">
        <w:rPr>
          <w:rFonts w:cstheme="minorHAnsi"/>
          <w:sz w:val="24"/>
          <w:szCs w:val="24"/>
        </w:rPr>
        <w:t>CAC India Media Strategy</w:t>
      </w:r>
    </w:p>
    <w:p w14:paraId="443A0AED" w14:textId="77777777" w:rsidR="009B6729" w:rsidRPr="00E000F9" w:rsidRDefault="009B6729" w:rsidP="009B6729">
      <w:pPr>
        <w:pStyle w:val="ListParagraph"/>
        <w:numPr>
          <w:ilvl w:val="0"/>
          <w:numId w:val="2"/>
        </w:numPr>
        <w:rPr>
          <w:rFonts w:cstheme="minorHAnsi"/>
          <w:sz w:val="24"/>
          <w:szCs w:val="24"/>
        </w:rPr>
      </w:pPr>
      <w:r w:rsidRPr="00E000F9">
        <w:rPr>
          <w:rFonts w:cstheme="minorHAnsi"/>
          <w:sz w:val="24"/>
          <w:szCs w:val="24"/>
        </w:rPr>
        <w:t>CAC India Annual Calendar</w:t>
      </w:r>
    </w:p>
    <w:p w14:paraId="01C21046" w14:textId="77777777" w:rsidR="009B6729" w:rsidRPr="00E000F9" w:rsidRDefault="009B6729" w:rsidP="009B6729">
      <w:pPr>
        <w:pStyle w:val="ListParagraph"/>
        <w:numPr>
          <w:ilvl w:val="0"/>
          <w:numId w:val="2"/>
        </w:numPr>
        <w:rPr>
          <w:rFonts w:cstheme="minorHAnsi"/>
          <w:sz w:val="24"/>
          <w:szCs w:val="24"/>
        </w:rPr>
      </w:pPr>
      <w:r w:rsidRPr="00E000F9">
        <w:rPr>
          <w:rFonts w:cstheme="minorHAnsi"/>
          <w:sz w:val="24"/>
          <w:szCs w:val="24"/>
        </w:rPr>
        <w:t>CAC India Monthly Budget</w:t>
      </w:r>
    </w:p>
    <w:p w14:paraId="0CF70FAB" w14:textId="77777777" w:rsidR="009B6729" w:rsidRPr="00E000F9" w:rsidRDefault="009B6729" w:rsidP="009B6729">
      <w:pPr>
        <w:pStyle w:val="ListParagraph"/>
        <w:numPr>
          <w:ilvl w:val="0"/>
          <w:numId w:val="2"/>
        </w:numPr>
        <w:rPr>
          <w:rFonts w:cstheme="minorHAnsi"/>
          <w:sz w:val="24"/>
          <w:szCs w:val="24"/>
        </w:rPr>
      </w:pPr>
      <w:r w:rsidRPr="00E000F9">
        <w:rPr>
          <w:rFonts w:cstheme="minorHAnsi"/>
          <w:sz w:val="24"/>
          <w:szCs w:val="24"/>
        </w:rPr>
        <w:t>CAC India Annual Budget</w:t>
      </w:r>
    </w:p>
    <w:p w14:paraId="7D20DC7A" w14:textId="77777777" w:rsidR="009B6729" w:rsidRPr="00E000F9" w:rsidRDefault="009B6729" w:rsidP="009B6729">
      <w:pPr>
        <w:pStyle w:val="ListParagraph"/>
        <w:numPr>
          <w:ilvl w:val="0"/>
          <w:numId w:val="2"/>
        </w:numPr>
        <w:rPr>
          <w:rFonts w:cstheme="minorHAnsi"/>
          <w:sz w:val="24"/>
          <w:szCs w:val="24"/>
        </w:rPr>
      </w:pPr>
      <w:r w:rsidRPr="00E000F9">
        <w:rPr>
          <w:rFonts w:cstheme="minorHAnsi"/>
          <w:sz w:val="24"/>
          <w:szCs w:val="24"/>
        </w:rPr>
        <w:t>CAC India Mission Statement</w:t>
      </w:r>
    </w:p>
    <w:p w14:paraId="70B71E7B" w14:textId="77777777" w:rsidR="009B6729" w:rsidRPr="00E000F9" w:rsidRDefault="009B6729" w:rsidP="009B6729">
      <w:pPr>
        <w:pStyle w:val="ListParagraph"/>
        <w:numPr>
          <w:ilvl w:val="0"/>
          <w:numId w:val="2"/>
        </w:numPr>
        <w:rPr>
          <w:rFonts w:cstheme="minorHAnsi"/>
          <w:sz w:val="24"/>
          <w:szCs w:val="24"/>
        </w:rPr>
      </w:pPr>
      <w:r w:rsidRPr="00E000F9">
        <w:rPr>
          <w:rFonts w:cstheme="minorHAnsi"/>
          <w:sz w:val="24"/>
          <w:szCs w:val="24"/>
        </w:rPr>
        <w:t>CAC India Structural Map</w:t>
      </w:r>
    </w:p>
    <w:p w14:paraId="3C195470" w14:textId="77777777" w:rsidR="009B6729" w:rsidRPr="00E000F9" w:rsidRDefault="009B6729" w:rsidP="009B6729">
      <w:pPr>
        <w:pStyle w:val="ListParagraph"/>
        <w:numPr>
          <w:ilvl w:val="0"/>
          <w:numId w:val="2"/>
        </w:numPr>
        <w:rPr>
          <w:rFonts w:cstheme="minorHAnsi"/>
          <w:sz w:val="24"/>
          <w:szCs w:val="24"/>
        </w:rPr>
      </w:pPr>
      <w:r w:rsidRPr="00E000F9">
        <w:rPr>
          <w:rFonts w:cstheme="minorHAnsi"/>
          <w:sz w:val="24"/>
          <w:szCs w:val="24"/>
        </w:rPr>
        <w:t>CAC India Intercessory Prayer Strategy</w:t>
      </w:r>
    </w:p>
    <w:p w14:paraId="32C91AFD" w14:textId="3C15DF58" w:rsidR="009B6729" w:rsidRPr="00E000F9" w:rsidRDefault="009B6729" w:rsidP="009B6729">
      <w:pPr>
        <w:pStyle w:val="ListParagraph"/>
        <w:numPr>
          <w:ilvl w:val="0"/>
          <w:numId w:val="2"/>
        </w:numPr>
        <w:rPr>
          <w:rFonts w:cstheme="minorHAnsi"/>
          <w:sz w:val="24"/>
          <w:szCs w:val="24"/>
        </w:rPr>
      </w:pPr>
      <w:r w:rsidRPr="00E000F9">
        <w:rPr>
          <w:rFonts w:cstheme="minorHAnsi"/>
          <w:sz w:val="24"/>
          <w:szCs w:val="24"/>
        </w:rPr>
        <w:t xml:space="preserve">CAC Forming Alliance </w:t>
      </w:r>
      <w:r w:rsidR="00BE10C7">
        <w:rPr>
          <w:rFonts w:cstheme="minorHAnsi"/>
          <w:sz w:val="24"/>
          <w:szCs w:val="24"/>
        </w:rPr>
        <w:t>w</w:t>
      </w:r>
      <w:r w:rsidRPr="00E000F9">
        <w:rPr>
          <w:rFonts w:cstheme="minorHAnsi"/>
          <w:sz w:val="24"/>
          <w:szCs w:val="24"/>
        </w:rPr>
        <w:t>ith Bible Colleges and Seminaries Strategy Throughout India</w:t>
      </w:r>
    </w:p>
    <w:p w14:paraId="2DBF633B" w14:textId="6A447655" w:rsidR="00E64403" w:rsidRPr="00D06FC2" w:rsidRDefault="00E64403" w:rsidP="005E2575">
      <w:pPr>
        <w:pStyle w:val="Heading1"/>
        <w:spacing w:before="61"/>
        <w:ind w:left="0" w:right="3789"/>
        <w:jc w:val="left"/>
        <w:rPr>
          <w:rFonts w:asciiTheme="minorHAnsi" w:hAnsiTheme="minorHAnsi" w:cstheme="minorHAnsi"/>
        </w:rPr>
      </w:pPr>
      <w:r w:rsidRPr="00D06FC2">
        <w:rPr>
          <w:rFonts w:asciiTheme="minorHAnsi" w:hAnsiTheme="minorHAnsi" w:cstheme="minorHAnsi"/>
        </w:rPr>
        <w:t>CAC Apostolic Seminars</w:t>
      </w:r>
      <w:r w:rsidR="00655E48" w:rsidRPr="00D06FC2">
        <w:rPr>
          <w:rFonts w:asciiTheme="minorHAnsi" w:hAnsiTheme="minorHAnsi" w:cstheme="minorHAnsi"/>
        </w:rPr>
        <w:t xml:space="preserve"> In 2021</w:t>
      </w:r>
      <w:r w:rsidRPr="00D06FC2">
        <w:rPr>
          <w:rFonts w:asciiTheme="minorHAnsi" w:hAnsiTheme="minorHAnsi" w:cstheme="minorHAnsi"/>
        </w:rPr>
        <w:t>:</w:t>
      </w:r>
    </w:p>
    <w:p w14:paraId="224E8EF3" w14:textId="101E24F7" w:rsidR="00E64403" w:rsidRPr="00E000F9" w:rsidRDefault="00E64403" w:rsidP="00E64403">
      <w:pPr>
        <w:pStyle w:val="BodyText"/>
        <w:spacing w:before="9"/>
        <w:rPr>
          <w:rFonts w:asciiTheme="minorHAnsi" w:hAnsiTheme="minorHAnsi" w:cstheme="minorHAnsi"/>
          <w:b/>
        </w:rPr>
      </w:pPr>
    </w:p>
    <w:p w14:paraId="3ACEC2D0" w14:textId="53F2E9DD" w:rsidR="00E64403" w:rsidRPr="00E000F9" w:rsidRDefault="00E64403" w:rsidP="00E64403">
      <w:pPr>
        <w:tabs>
          <w:tab w:val="left" w:pos="2295"/>
        </w:tabs>
        <w:rPr>
          <w:rFonts w:cstheme="minorHAnsi"/>
          <w:sz w:val="24"/>
          <w:szCs w:val="24"/>
        </w:rPr>
      </w:pPr>
      <w:r w:rsidRPr="00E000F9">
        <w:rPr>
          <w:rFonts w:cstheme="minorHAnsi"/>
          <w:sz w:val="24"/>
          <w:szCs w:val="24"/>
        </w:rPr>
        <w:t>Apostolic Leadership Seminars – 2</w:t>
      </w:r>
      <w:r w:rsidR="00655E48">
        <w:rPr>
          <w:rFonts w:cstheme="minorHAnsi"/>
          <w:sz w:val="24"/>
          <w:szCs w:val="24"/>
        </w:rPr>
        <w:t>0</w:t>
      </w:r>
      <w:r w:rsidR="00BE10C7">
        <w:rPr>
          <w:rFonts w:cstheme="minorHAnsi"/>
          <w:sz w:val="24"/>
          <w:szCs w:val="24"/>
        </w:rPr>
        <w:t xml:space="preserve"> </w:t>
      </w:r>
      <w:r w:rsidRPr="00E000F9">
        <w:rPr>
          <w:rFonts w:cstheme="minorHAnsi"/>
          <w:sz w:val="24"/>
          <w:szCs w:val="24"/>
        </w:rPr>
        <w:t>(1</w:t>
      </w:r>
      <w:r w:rsidR="00655E48">
        <w:rPr>
          <w:rFonts w:cstheme="minorHAnsi"/>
          <w:sz w:val="24"/>
          <w:szCs w:val="24"/>
        </w:rPr>
        <w:t>0</w:t>
      </w:r>
      <w:r w:rsidRPr="00E000F9">
        <w:rPr>
          <w:rFonts w:cstheme="minorHAnsi"/>
          <w:sz w:val="24"/>
          <w:szCs w:val="24"/>
        </w:rPr>
        <w:t xml:space="preserve">50 delegates) </w:t>
      </w:r>
    </w:p>
    <w:p w14:paraId="141D506F" w14:textId="635D0400" w:rsidR="00E64403" w:rsidRPr="00E000F9" w:rsidRDefault="00E64403" w:rsidP="00E64403">
      <w:pPr>
        <w:tabs>
          <w:tab w:val="left" w:pos="2295"/>
        </w:tabs>
        <w:rPr>
          <w:rFonts w:cstheme="minorHAnsi"/>
          <w:sz w:val="24"/>
          <w:szCs w:val="24"/>
        </w:rPr>
      </w:pPr>
      <w:r w:rsidRPr="00E000F9">
        <w:rPr>
          <w:rFonts w:cstheme="minorHAnsi"/>
          <w:sz w:val="24"/>
          <w:szCs w:val="24"/>
        </w:rPr>
        <w:t>In all these cities apostolic seminar was done one time and gave CAC materials, encouraged them to register with GKI</w:t>
      </w:r>
      <w:r w:rsidR="00655E48">
        <w:rPr>
          <w:rFonts w:cstheme="minorHAnsi"/>
          <w:sz w:val="24"/>
          <w:szCs w:val="24"/>
        </w:rPr>
        <w:t>.</w:t>
      </w:r>
    </w:p>
    <w:p w14:paraId="7250CF6E" w14:textId="77777777" w:rsidR="00E64403" w:rsidRPr="00E000F9" w:rsidRDefault="00E64403" w:rsidP="00E64403">
      <w:pPr>
        <w:tabs>
          <w:tab w:val="left" w:pos="2295"/>
        </w:tabs>
        <w:rPr>
          <w:rFonts w:cstheme="minorHAnsi"/>
          <w:b/>
          <w:sz w:val="24"/>
          <w:szCs w:val="24"/>
          <w:u w:val="single"/>
        </w:rPr>
      </w:pPr>
      <w:r w:rsidRPr="00E000F9">
        <w:rPr>
          <w:rFonts w:cstheme="minorHAnsi"/>
          <w:b/>
          <w:sz w:val="24"/>
          <w:szCs w:val="24"/>
          <w:u w:val="single"/>
        </w:rPr>
        <w:t>Total Networks Connected</w:t>
      </w:r>
    </w:p>
    <w:p w14:paraId="2132A2E1" w14:textId="1EEB62E1" w:rsidR="00E64403" w:rsidRDefault="005C4A20" w:rsidP="00E64403">
      <w:pPr>
        <w:tabs>
          <w:tab w:val="left" w:pos="2295"/>
        </w:tabs>
        <w:rPr>
          <w:rFonts w:cstheme="minorHAnsi"/>
          <w:sz w:val="24"/>
          <w:szCs w:val="24"/>
        </w:rPr>
      </w:pPr>
      <w:r>
        <w:rPr>
          <w:rFonts w:cstheme="minorHAnsi"/>
          <w:sz w:val="24"/>
          <w:szCs w:val="24"/>
        </w:rPr>
        <w:t>T</w:t>
      </w:r>
      <w:r w:rsidR="00E64403" w:rsidRPr="00E000F9">
        <w:rPr>
          <w:rFonts w:cstheme="minorHAnsi"/>
          <w:sz w:val="24"/>
          <w:szCs w:val="24"/>
        </w:rPr>
        <w:t>oday CAC India And South Asia has 550 Networks connected.</w:t>
      </w:r>
    </w:p>
    <w:p w14:paraId="4288AA61" w14:textId="5DE06BF6" w:rsidR="00655E48" w:rsidRDefault="00655E48" w:rsidP="00E64403">
      <w:pPr>
        <w:tabs>
          <w:tab w:val="left" w:pos="2295"/>
        </w:tabs>
        <w:rPr>
          <w:rFonts w:cstheme="minorHAnsi"/>
          <w:b/>
          <w:bCs/>
          <w:sz w:val="24"/>
          <w:szCs w:val="24"/>
          <w:u w:val="single"/>
        </w:rPr>
      </w:pPr>
      <w:r w:rsidRPr="00655E48">
        <w:rPr>
          <w:rFonts w:cstheme="minorHAnsi"/>
          <w:b/>
          <w:bCs/>
          <w:sz w:val="24"/>
          <w:szCs w:val="24"/>
          <w:u w:val="single"/>
        </w:rPr>
        <w:t xml:space="preserve">ATS </w:t>
      </w:r>
      <w:proofErr w:type="spellStart"/>
      <w:r w:rsidRPr="00655E48">
        <w:rPr>
          <w:rFonts w:cstheme="minorHAnsi"/>
          <w:b/>
          <w:bCs/>
          <w:sz w:val="24"/>
          <w:szCs w:val="24"/>
          <w:u w:val="single"/>
        </w:rPr>
        <w:t>Centers</w:t>
      </w:r>
      <w:proofErr w:type="spellEnd"/>
      <w:r w:rsidRPr="00655E48">
        <w:rPr>
          <w:rFonts w:cstheme="minorHAnsi"/>
          <w:b/>
          <w:bCs/>
          <w:sz w:val="24"/>
          <w:szCs w:val="24"/>
          <w:u w:val="single"/>
        </w:rPr>
        <w:t>:</w:t>
      </w:r>
    </w:p>
    <w:p w14:paraId="41BE117A" w14:textId="5ACCE749" w:rsidR="00655E48" w:rsidRPr="003B11AB" w:rsidRDefault="00655E48" w:rsidP="00E64403">
      <w:pPr>
        <w:tabs>
          <w:tab w:val="left" w:pos="2295"/>
        </w:tabs>
        <w:rPr>
          <w:rFonts w:cstheme="minorHAnsi"/>
          <w:sz w:val="24"/>
          <w:szCs w:val="24"/>
        </w:rPr>
      </w:pPr>
      <w:r w:rsidRPr="003B11AB">
        <w:rPr>
          <w:rFonts w:cstheme="minorHAnsi"/>
          <w:sz w:val="24"/>
          <w:szCs w:val="24"/>
        </w:rPr>
        <w:t xml:space="preserve">Pastor </w:t>
      </w:r>
      <w:proofErr w:type="spellStart"/>
      <w:r w:rsidRPr="003B11AB">
        <w:rPr>
          <w:rFonts w:cstheme="minorHAnsi"/>
          <w:sz w:val="24"/>
          <w:szCs w:val="24"/>
        </w:rPr>
        <w:t>Variensi</w:t>
      </w:r>
      <w:r w:rsidR="00D06FC2">
        <w:rPr>
          <w:rFonts w:cstheme="minorHAnsi"/>
          <w:sz w:val="24"/>
          <w:szCs w:val="24"/>
        </w:rPr>
        <w:t>n</w:t>
      </w:r>
      <w:r w:rsidRPr="003B11AB">
        <w:rPr>
          <w:rFonts w:cstheme="minorHAnsi"/>
          <w:sz w:val="24"/>
          <w:szCs w:val="24"/>
        </w:rPr>
        <w:t>gh</w:t>
      </w:r>
      <w:proofErr w:type="spellEnd"/>
      <w:r w:rsidRPr="003B11AB">
        <w:rPr>
          <w:rFonts w:cstheme="minorHAnsi"/>
          <w:sz w:val="24"/>
          <w:szCs w:val="24"/>
        </w:rPr>
        <w:t xml:space="preserve"> – Siliguri</w:t>
      </w:r>
    </w:p>
    <w:p w14:paraId="185B9077" w14:textId="2A454C62" w:rsidR="00655E48" w:rsidRPr="003B11AB" w:rsidRDefault="00655E48" w:rsidP="00E64403">
      <w:pPr>
        <w:tabs>
          <w:tab w:val="left" w:pos="2295"/>
        </w:tabs>
        <w:rPr>
          <w:rFonts w:cstheme="minorHAnsi"/>
          <w:sz w:val="24"/>
          <w:szCs w:val="24"/>
        </w:rPr>
      </w:pPr>
      <w:proofErr w:type="spellStart"/>
      <w:r w:rsidRPr="003B11AB">
        <w:rPr>
          <w:rFonts w:cstheme="minorHAnsi"/>
          <w:sz w:val="24"/>
          <w:szCs w:val="24"/>
        </w:rPr>
        <w:t>Dr.</w:t>
      </w:r>
      <w:proofErr w:type="spellEnd"/>
      <w:r w:rsidR="00D06FC2">
        <w:rPr>
          <w:rFonts w:cstheme="minorHAnsi"/>
          <w:sz w:val="24"/>
          <w:szCs w:val="24"/>
        </w:rPr>
        <w:t xml:space="preserve"> </w:t>
      </w:r>
      <w:r w:rsidRPr="003B11AB">
        <w:rPr>
          <w:rFonts w:cstheme="minorHAnsi"/>
          <w:sz w:val="24"/>
          <w:szCs w:val="24"/>
        </w:rPr>
        <w:t>Samuel – Chennai</w:t>
      </w:r>
    </w:p>
    <w:p w14:paraId="3BE089C4" w14:textId="16ABC0BA" w:rsidR="00655E48" w:rsidRPr="003B11AB" w:rsidRDefault="00655E48" w:rsidP="00E64403">
      <w:pPr>
        <w:tabs>
          <w:tab w:val="left" w:pos="2295"/>
        </w:tabs>
        <w:rPr>
          <w:rFonts w:cstheme="minorHAnsi"/>
          <w:sz w:val="24"/>
          <w:szCs w:val="24"/>
        </w:rPr>
      </w:pPr>
      <w:proofErr w:type="spellStart"/>
      <w:r w:rsidRPr="003B11AB">
        <w:rPr>
          <w:rFonts w:cstheme="minorHAnsi"/>
          <w:sz w:val="24"/>
          <w:szCs w:val="24"/>
        </w:rPr>
        <w:t>Dr.</w:t>
      </w:r>
      <w:proofErr w:type="spellEnd"/>
      <w:r w:rsidR="00D06FC2">
        <w:rPr>
          <w:rFonts w:cstheme="minorHAnsi"/>
          <w:sz w:val="24"/>
          <w:szCs w:val="24"/>
        </w:rPr>
        <w:t xml:space="preserve">  </w:t>
      </w:r>
      <w:r w:rsidRPr="003B11AB">
        <w:rPr>
          <w:rFonts w:cstheme="minorHAnsi"/>
          <w:sz w:val="24"/>
          <w:szCs w:val="24"/>
        </w:rPr>
        <w:t xml:space="preserve">John – </w:t>
      </w:r>
      <w:proofErr w:type="spellStart"/>
      <w:r w:rsidRPr="003B11AB">
        <w:rPr>
          <w:rFonts w:cstheme="minorHAnsi"/>
          <w:sz w:val="24"/>
          <w:szCs w:val="24"/>
        </w:rPr>
        <w:t>Banglore</w:t>
      </w:r>
      <w:proofErr w:type="spellEnd"/>
    </w:p>
    <w:p w14:paraId="69ECE148" w14:textId="560D6447" w:rsidR="00655E48" w:rsidRPr="003B11AB" w:rsidRDefault="00655E48" w:rsidP="00E64403">
      <w:pPr>
        <w:tabs>
          <w:tab w:val="left" w:pos="2295"/>
        </w:tabs>
        <w:rPr>
          <w:rFonts w:cstheme="minorHAnsi"/>
          <w:sz w:val="24"/>
          <w:szCs w:val="24"/>
        </w:rPr>
      </w:pPr>
      <w:proofErr w:type="spellStart"/>
      <w:r w:rsidRPr="003B11AB">
        <w:rPr>
          <w:rFonts w:cstheme="minorHAnsi"/>
          <w:sz w:val="24"/>
          <w:szCs w:val="24"/>
        </w:rPr>
        <w:t>Dr.</w:t>
      </w:r>
      <w:proofErr w:type="spellEnd"/>
      <w:r w:rsidR="00D06FC2">
        <w:rPr>
          <w:rFonts w:cstheme="minorHAnsi"/>
          <w:sz w:val="24"/>
          <w:szCs w:val="24"/>
        </w:rPr>
        <w:t xml:space="preserve"> </w:t>
      </w:r>
      <w:r w:rsidRPr="003B11AB">
        <w:rPr>
          <w:rFonts w:cstheme="minorHAnsi"/>
          <w:sz w:val="24"/>
          <w:szCs w:val="24"/>
        </w:rPr>
        <w:t>Surya – Orissa</w:t>
      </w:r>
    </w:p>
    <w:p w14:paraId="354323DB" w14:textId="7C624362" w:rsidR="00655E48" w:rsidRPr="003B11AB" w:rsidRDefault="00655E48" w:rsidP="00E64403">
      <w:pPr>
        <w:tabs>
          <w:tab w:val="left" w:pos="2295"/>
        </w:tabs>
        <w:rPr>
          <w:rFonts w:cstheme="minorHAnsi"/>
          <w:sz w:val="24"/>
          <w:szCs w:val="24"/>
        </w:rPr>
      </w:pPr>
      <w:r w:rsidRPr="003B11AB">
        <w:rPr>
          <w:rFonts w:cstheme="minorHAnsi"/>
          <w:sz w:val="24"/>
          <w:szCs w:val="24"/>
        </w:rPr>
        <w:t xml:space="preserve">Pastor John Wesley </w:t>
      </w:r>
      <w:r w:rsidR="00772711" w:rsidRPr="003B11AB">
        <w:rPr>
          <w:rFonts w:cstheme="minorHAnsi"/>
          <w:sz w:val="24"/>
          <w:szCs w:val="24"/>
        </w:rPr>
        <w:t>–</w:t>
      </w:r>
      <w:r w:rsidRPr="003B11AB">
        <w:rPr>
          <w:rFonts w:cstheme="minorHAnsi"/>
          <w:sz w:val="24"/>
          <w:szCs w:val="24"/>
        </w:rPr>
        <w:t xml:space="preserve"> Vizag</w:t>
      </w:r>
    </w:p>
    <w:p w14:paraId="06DE8B65" w14:textId="767E4923" w:rsidR="00772711" w:rsidRDefault="00D06FC2" w:rsidP="00E64403">
      <w:pPr>
        <w:tabs>
          <w:tab w:val="left" w:pos="2295"/>
        </w:tabs>
        <w:rPr>
          <w:rFonts w:cstheme="minorHAnsi"/>
          <w:b/>
          <w:bCs/>
          <w:sz w:val="24"/>
          <w:szCs w:val="24"/>
          <w:u w:val="single"/>
        </w:rPr>
      </w:pPr>
      <w:r>
        <w:rPr>
          <w:rFonts w:cstheme="minorHAnsi"/>
          <w:b/>
          <w:bCs/>
          <w:sz w:val="24"/>
          <w:szCs w:val="24"/>
          <w:u w:val="single"/>
        </w:rPr>
        <w:t xml:space="preserve">Delegates associated from various </w:t>
      </w:r>
      <w:r w:rsidR="00772711" w:rsidRPr="00772711">
        <w:rPr>
          <w:rFonts w:cstheme="minorHAnsi"/>
          <w:b/>
          <w:bCs/>
          <w:sz w:val="24"/>
          <w:szCs w:val="24"/>
          <w:u w:val="single"/>
        </w:rPr>
        <w:t>Countries With CAC</w:t>
      </w:r>
    </w:p>
    <w:p w14:paraId="0A68ED76" w14:textId="6DF082A5" w:rsidR="00772711" w:rsidRPr="003B11AB" w:rsidRDefault="00772711" w:rsidP="00E64403">
      <w:pPr>
        <w:tabs>
          <w:tab w:val="left" w:pos="2295"/>
        </w:tabs>
        <w:rPr>
          <w:rFonts w:cstheme="minorHAnsi"/>
          <w:sz w:val="24"/>
          <w:szCs w:val="24"/>
        </w:rPr>
      </w:pPr>
      <w:r w:rsidRPr="003B11AB">
        <w:rPr>
          <w:rFonts w:cstheme="minorHAnsi"/>
          <w:sz w:val="24"/>
          <w:szCs w:val="24"/>
        </w:rPr>
        <w:t>Nepal</w:t>
      </w:r>
    </w:p>
    <w:p w14:paraId="3ED0F15F" w14:textId="3537505D" w:rsidR="00772711" w:rsidRPr="003B11AB" w:rsidRDefault="00772711" w:rsidP="00E64403">
      <w:pPr>
        <w:tabs>
          <w:tab w:val="left" w:pos="2295"/>
        </w:tabs>
        <w:rPr>
          <w:rFonts w:cstheme="minorHAnsi"/>
          <w:sz w:val="24"/>
          <w:szCs w:val="24"/>
        </w:rPr>
      </w:pPr>
      <w:r w:rsidRPr="003B11AB">
        <w:rPr>
          <w:rFonts w:cstheme="minorHAnsi"/>
          <w:sz w:val="24"/>
          <w:szCs w:val="24"/>
        </w:rPr>
        <w:t>China</w:t>
      </w:r>
    </w:p>
    <w:p w14:paraId="2612D056" w14:textId="554FB281" w:rsidR="00772711" w:rsidRPr="003B11AB" w:rsidRDefault="00772711" w:rsidP="00E64403">
      <w:pPr>
        <w:tabs>
          <w:tab w:val="left" w:pos="2295"/>
        </w:tabs>
        <w:rPr>
          <w:rFonts w:cstheme="minorHAnsi"/>
          <w:sz w:val="24"/>
          <w:szCs w:val="24"/>
        </w:rPr>
      </w:pPr>
      <w:r w:rsidRPr="003B11AB">
        <w:rPr>
          <w:rFonts w:cstheme="minorHAnsi"/>
          <w:sz w:val="24"/>
          <w:szCs w:val="24"/>
        </w:rPr>
        <w:t>Bangladesh</w:t>
      </w:r>
    </w:p>
    <w:p w14:paraId="6D7FF0FA" w14:textId="020CAE43" w:rsidR="00772711" w:rsidRPr="003B11AB" w:rsidRDefault="00772711" w:rsidP="00E64403">
      <w:pPr>
        <w:tabs>
          <w:tab w:val="left" w:pos="2295"/>
        </w:tabs>
        <w:rPr>
          <w:rFonts w:cstheme="minorHAnsi"/>
          <w:sz w:val="24"/>
          <w:szCs w:val="24"/>
        </w:rPr>
      </w:pPr>
      <w:r w:rsidRPr="003B11AB">
        <w:rPr>
          <w:rFonts w:cstheme="minorHAnsi"/>
          <w:sz w:val="24"/>
          <w:szCs w:val="24"/>
        </w:rPr>
        <w:t>Malaysia</w:t>
      </w:r>
    </w:p>
    <w:p w14:paraId="3B85FA8F" w14:textId="41C47BD7" w:rsidR="00772711" w:rsidRPr="003B11AB" w:rsidRDefault="00772711" w:rsidP="00E64403">
      <w:pPr>
        <w:tabs>
          <w:tab w:val="left" w:pos="2295"/>
        </w:tabs>
        <w:rPr>
          <w:rFonts w:cstheme="minorHAnsi"/>
          <w:sz w:val="24"/>
          <w:szCs w:val="24"/>
        </w:rPr>
      </w:pPr>
      <w:r w:rsidRPr="003B11AB">
        <w:rPr>
          <w:rFonts w:cstheme="minorHAnsi"/>
          <w:sz w:val="24"/>
          <w:szCs w:val="24"/>
        </w:rPr>
        <w:t>Burma</w:t>
      </w:r>
    </w:p>
    <w:p w14:paraId="191830A8" w14:textId="72DD8AE3" w:rsidR="00D06FC2" w:rsidRDefault="00D06FC2" w:rsidP="00E64403">
      <w:pPr>
        <w:tabs>
          <w:tab w:val="left" w:pos="2295"/>
        </w:tabs>
        <w:rPr>
          <w:rFonts w:cstheme="minorHAnsi"/>
          <w:sz w:val="24"/>
          <w:szCs w:val="24"/>
        </w:rPr>
      </w:pPr>
      <w:r>
        <w:rPr>
          <w:rFonts w:cstheme="minorHAnsi"/>
          <w:sz w:val="24"/>
          <w:szCs w:val="24"/>
        </w:rPr>
        <w:t xml:space="preserve">Cambodia </w:t>
      </w:r>
    </w:p>
    <w:p w14:paraId="38260EFE" w14:textId="515A3DBD" w:rsidR="00371814" w:rsidRDefault="00371814" w:rsidP="00E64403">
      <w:pPr>
        <w:tabs>
          <w:tab w:val="left" w:pos="2295"/>
        </w:tabs>
        <w:rPr>
          <w:rFonts w:cstheme="minorHAnsi"/>
          <w:sz w:val="24"/>
          <w:szCs w:val="24"/>
        </w:rPr>
      </w:pPr>
      <w:r>
        <w:rPr>
          <w:rFonts w:cstheme="minorHAnsi"/>
          <w:sz w:val="24"/>
          <w:szCs w:val="24"/>
        </w:rPr>
        <w:t>Singapore</w:t>
      </w:r>
    </w:p>
    <w:p w14:paraId="29CFB3E9" w14:textId="02B94852" w:rsidR="00772711" w:rsidRPr="003B11AB" w:rsidRDefault="00772711" w:rsidP="00E64403">
      <w:pPr>
        <w:tabs>
          <w:tab w:val="left" w:pos="2295"/>
        </w:tabs>
        <w:rPr>
          <w:rFonts w:cstheme="minorHAnsi"/>
          <w:sz w:val="24"/>
          <w:szCs w:val="24"/>
        </w:rPr>
      </w:pPr>
      <w:r w:rsidRPr="003B11AB">
        <w:rPr>
          <w:rFonts w:cstheme="minorHAnsi"/>
          <w:sz w:val="24"/>
          <w:szCs w:val="24"/>
        </w:rPr>
        <w:t>And Australia</w:t>
      </w:r>
    </w:p>
    <w:p w14:paraId="5787EFF1" w14:textId="77777777" w:rsidR="00772711" w:rsidRDefault="00772711" w:rsidP="00E64403">
      <w:pPr>
        <w:tabs>
          <w:tab w:val="left" w:pos="2295"/>
        </w:tabs>
        <w:rPr>
          <w:rFonts w:cstheme="minorHAnsi"/>
          <w:b/>
          <w:sz w:val="24"/>
          <w:szCs w:val="24"/>
          <w:u w:val="single"/>
        </w:rPr>
      </w:pPr>
    </w:p>
    <w:p w14:paraId="2442FBE3" w14:textId="77777777" w:rsidR="00431410" w:rsidRDefault="00431410" w:rsidP="00E64403">
      <w:pPr>
        <w:tabs>
          <w:tab w:val="left" w:pos="2295"/>
        </w:tabs>
        <w:rPr>
          <w:rFonts w:cstheme="minorHAnsi"/>
          <w:b/>
          <w:sz w:val="24"/>
          <w:szCs w:val="24"/>
          <w:u w:val="single"/>
        </w:rPr>
      </w:pPr>
    </w:p>
    <w:p w14:paraId="2F2F20A7" w14:textId="4BEED3DF" w:rsidR="00E64403" w:rsidRPr="00E000F9" w:rsidRDefault="00E64403" w:rsidP="00E64403">
      <w:pPr>
        <w:tabs>
          <w:tab w:val="left" w:pos="2295"/>
        </w:tabs>
        <w:rPr>
          <w:rFonts w:cstheme="minorHAnsi"/>
          <w:b/>
          <w:sz w:val="24"/>
          <w:szCs w:val="24"/>
          <w:u w:val="single"/>
        </w:rPr>
      </w:pPr>
      <w:r w:rsidRPr="00E000F9">
        <w:rPr>
          <w:rFonts w:cstheme="minorHAnsi"/>
          <w:b/>
          <w:sz w:val="24"/>
          <w:szCs w:val="24"/>
          <w:u w:val="single"/>
        </w:rPr>
        <w:lastRenderedPageBreak/>
        <w:t>Progress:</w:t>
      </w:r>
    </w:p>
    <w:p w14:paraId="3E04800F" w14:textId="77777777" w:rsidR="00E64403" w:rsidRPr="00E000F9" w:rsidRDefault="00E64403" w:rsidP="00E64403">
      <w:pPr>
        <w:tabs>
          <w:tab w:val="left" w:pos="2295"/>
        </w:tabs>
        <w:spacing w:after="0" w:line="240" w:lineRule="auto"/>
        <w:rPr>
          <w:rFonts w:cstheme="minorHAnsi"/>
          <w:sz w:val="24"/>
          <w:szCs w:val="24"/>
        </w:rPr>
      </w:pPr>
      <w:r w:rsidRPr="00E000F9">
        <w:rPr>
          <w:rFonts w:cstheme="minorHAnsi"/>
          <w:sz w:val="24"/>
          <w:szCs w:val="24"/>
        </w:rPr>
        <w:t xml:space="preserve">1) These networks are strongly believing the present administration of King Jesus, </w:t>
      </w:r>
    </w:p>
    <w:p w14:paraId="4DB18DAD" w14:textId="77777777" w:rsidR="00E64403" w:rsidRPr="00E000F9" w:rsidRDefault="00E64403" w:rsidP="00E64403">
      <w:pPr>
        <w:tabs>
          <w:tab w:val="left" w:pos="2295"/>
        </w:tabs>
        <w:spacing w:after="0" w:line="240" w:lineRule="auto"/>
        <w:rPr>
          <w:rFonts w:cstheme="minorHAnsi"/>
          <w:sz w:val="24"/>
          <w:szCs w:val="24"/>
        </w:rPr>
      </w:pPr>
      <w:r w:rsidRPr="00E000F9">
        <w:rPr>
          <w:rFonts w:cstheme="minorHAnsi"/>
          <w:sz w:val="24"/>
          <w:szCs w:val="24"/>
        </w:rPr>
        <w:t>2) Accepting that we are in the Kingdom,</w:t>
      </w:r>
    </w:p>
    <w:p w14:paraId="2F94F19A" w14:textId="4F07B45A" w:rsidR="00E64403" w:rsidRPr="00E000F9" w:rsidRDefault="00E64403" w:rsidP="00E64403">
      <w:pPr>
        <w:tabs>
          <w:tab w:val="left" w:pos="2295"/>
        </w:tabs>
        <w:spacing w:after="0" w:line="240" w:lineRule="auto"/>
        <w:rPr>
          <w:rFonts w:cstheme="minorHAnsi"/>
          <w:sz w:val="24"/>
          <w:szCs w:val="24"/>
        </w:rPr>
      </w:pPr>
      <w:r w:rsidRPr="00E000F9">
        <w:rPr>
          <w:rFonts w:cstheme="minorHAnsi"/>
          <w:sz w:val="24"/>
          <w:szCs w:val="24"/>
        </w:rPr>
        <w:t xml:space="preserve">3) Believing the highest role of </w:t>
      </w:r>
      <w:r w:rsidR="005C4A20">
        <w:rPr>
          <w:rFonts w:cstheme="minorHAnsi"/>
          <w:sz w:val="24"/>
          <w:szCs w:val="24"/>
        </w:rPr>
        <w:t>f</w:t>
      </w:r>
      <w:r w:rsidRPr="00E000F9">
        <w:rPr>
          <w:rFonts w:cstheme="minorHAnsi"/>
          <w:sz w:val="24"/>
          <w:szCs w:val="24"/>
        </w:rPr>
        <w:t>ive</w:t>
      </w:r>
      <w:r w:rsidR="005C4A20">
        <w:rPr>
          <w:rFonts w:cstheme="minorHAnsi"/>
          <w:sz w:val="24"/>
          <w:szCs w:val="24"/>
        </w:rPr>
        <w:t>f</w:t>
      </w:r>
      <w:r w:rsidRPr="00E000F9">
        <w:rPr>
          <w:rFonts w:cstheme="minorHAnsi"/>
          <w:sz w:val="24"/>
          <w:szCs w:val="24"/>
        </w:rPr>
        <w:t>old</w:t>
      </w:r>
      <w:r w:rsidR="005C4A20">
        <w:rPr>
          <w:rFonts w:cstheme="minorHAnsi"/>
          <w:sz w:val="24"/>
          <w:szCs w:val="24"/>
        </w:rPr>
        <w:t xml:space="preserve"> </w:t>
      </w:r>
      <w:r w:rsidRPr="00E000F9">
        <w:rPr>
          <w:rFonts w:cstheme="minorHAnsi"/>
          <w:sz w:val="24"/>
          <w:szCs w:val="24"/>
        </w:rPr>
        <w:t>ministry in discipling the nations,</w:t>
      </w:r>
    </w:p>
    <w:p w14:paraId="00056CED" w14:textId="77777777" w:rsidR="00E64403" w:rsidRPr="00E000F9" w:rsidRDefault="00E64403" w:rsidP="00E64403">
      <w:pPr>
        <w:tabs>
          <w:tab w:val="left" w:pos="2295"/>
        </w:tabs>
        <w:spacing w:after="0" w:line="240" w:lineRule="auto"/>
        <w:rPr>
          <w:rFonts w:cstheme="minorHAnsi"/>
          <w:sz w:val="24"/>
          <w:szCs w:val="24"/>
        </w:rPr>
      </w:pPr>
      <w:r w:rsidRPr="00E000F9">
        <w:rPr>
          <w:rFonts w:cstheme="minorHAnsi"/>
          <w:sz w:val="24"/>
          <w:szCs w:val="24"/>
        </w:rPr>
        <w:t>4) Coming forward to be in the Communion,</w:t>
      </w:r>
    </w:p>
    <w:p w14:paraId="6B307A9D" w14:textId="77777777" w:rsidR="00E64403" w:rsidRPr="00E000F9" w:rsidRDefault="00E64403" w:rsidP="00E64403">
      <w:pPr>
        <w:tabs>
          <w:tab w:val="left" w:pos="2295"/>
        </w:tabs>
        <w:spacing w:after="0" w:line="240" w:lineRule="auto"/>
        <w:rPr>
          <w:rFonts w:cstheme="minorHAnsi"/>
          <w:sz w:val="24"/>
          <w:szCs w:val="24"/>
        </w:rPr>
      </w:pPr>
      <w:r w:rsidRPr="00E000F9">
        <w:rPr>
          <w:rFonts w:cstheme="minorHAnsi"/>
          <w:sz w:val="24"/>
          <w:szCs w:val="24"/>
        </w:rPr>
        <w:t>5) Very Active in online presence, social media platforms, digital marketing and Zoom meetings,</w:t>
      </w:r>
    </w:p>
    <w:p w14:paraId="3DDCD3EB" w14:textId="2BE24AF5" w:rsidR="00E64403" w:rsidRPr="00E000F9" w:rsidRDefault="00E64403" w:rsidP="00E64403">
      <w:pPr>
        <w:tabs>
          <w:tab w:val="left" w:pos="2295"/>
        </w:tabs>
        <w:spacing w:after="0" w:line="240" w:lineRule="auto"/>
        <w:rPr>
          <w:rFonts w:cstheme="minorHAnsi"/>
          <w:sz w:val="24"/>
          <w:szCs w:val="24"/>
        </w:rPr>
      </w:pPr>
      <w:r w:rsidRPr="00E000F9">
        <w:rPr>
          <w:rFonts w:cstheme="minorHAnsi"/>
          <w:sz w:val="24"/>
          <w:szCs w:val="24"/>
        </w:rPr>
        <w:t>6) Believing the larger role Apostles in apostolic reformation,</w:t>
      </w:r>
    </w:p>
    <w:p w14:paraId="5BBAC1F3" w14:textId="77777777" w:rsidR="00E64403" w:rsidRPr="00E000F9" w:rsidRDefault="00E64403" w:rsidP="00E64403">
      <w:pPr>
        <w:tabs>
          <w:tab w:val="left" w:pos="2295"/>
        </w:tabs>
        <w:spacing w:after="0" w:line="240" w:lineRule="auto"/>
        <w:rPr>
          <w:rFonts w:cstheme="minorHAnsi"/>
          <w:sz w:val="24"/>
          <w:szCs w:val="24"/>
        </w:rPr>
      </w:pPr>
      <w:r w:rsidRPr="00E000F9">
        <w:rPr>
          <w:rFonts w:cstheme="minorHAnsi"/>
          <w:sz w:val="24"/>
          <w:szCs w:val="24"/>
        </w:rPr>
        <w:t>7) Willing to learn more,</w:t>
      </w:r>
    </w:p>
    <w:p w14:paraId="59D766A9" w14:textId="473D0ECE" w:rsidR="00BE10C7" w:rsidRDefault="00E64403" w:rsidP="00655E48">
      <w:pPr>
        <w:tabs>
          <w:tab w:val="left" w:pos="2295"/>
        </w:tabs>
        <w:spacing w:after="0" w:line="240" w:lineRule="auto"/>
        <w:rPr>
          <w:rFonts w:cstheme="minorHAnsi"/>
          <w:b/>
          <w:sz w:val="24"/>
          <w:szCs w:val="24"/>
          <w:u w:val="single"/>
        </w:rPr>
      </w:pPr>
      <w:r w:rsidRPr="00E000F9">
        <w:rPr>
          <w:rFonts w:cstheme="minorHAnsi"/>
          <w:sz w:val="24"/>
          <w:szCs w:val="24"/>
        </w:rPr>
        <w:t>8) Many new door</w:t>
      </w:r>
      <w:r w:rsidR="005C4A20">
        <w:rPr>
          <w:rFonts w:cstheme="minorHAnsi"/>
          <w:sz w:val="24"/>
          <w:szCs w:val="24"/>
        </w:rPr>
        <w:t>s</w:t>
      </w:r>
      <w:r w:rsidRPr="00E000F9">
        <w:rPr>
          <w:rFonts w:cstheme="minorHAnsi"/>
          <w:sz w:val="24"/>
          <w:szCs w:val="24"/>
        </w:rPr>
        <w:t xml:space="preserve"> opened for CAC seminars and ATS satellite Cent</w:t>
      </w:r>
      <w:r w:rsidR="00D06FC2">
        <w:rPr>
          <w:rFonts w:cstheme="minorHAnsi"/>
          <w:sz w:val="24"/>
          <w:szCs w:val="24"/>
        </w:rPr>
        <w:t>res</w:t>
      </w:r>
      <w:r w:rsidRPr="00E000F9">
        <w:rPr>
          <w:rFonts w:cstheme="minorHAnsi"/>
          <w:sz w:val="24"/>
          <w:szCs w:val="24"/>
        </w:rPr>
        <w:t xml:space="preserve"> across South Asia</w:t>
      </w:r>
      <w:r w:rsidR="00655E48">
        <w:rPr>
          <w:rFonts w:cstheme="minorHAnsi"/>
          <w:sz w:val="24"/>
          <w:szCs w:val="24"/>
        </w:rPr>
        <w:t>.</w:t>
      </w:r>
    </w:p>
    <w:p w14:paraId="35E14FC4" w14:textId="77777777" w:rsidR="00712E4C" w:rsidRDefault="00712E4C" w:rsidP="00E64403">
      <w:pPr>
        <w:tabs>
          <w:tab w:val="left" w:pos="2295"/>
        </w:tabs>
        <w:rPr>
          <w:rFonts w:cstheme="minorHAnsi"/>
          <w:b/>
          <w:sz w:val="24"/>
          <w:szCs w:val="24"/>
          <w:u w:val="single"/>
        </w:rPr>
      </w:pPr>
    </w:p>
    <w:p w14:paraId="09FFBF05" w14:textId="61C88665" w:rsidR="00E64403" w:rsidRPr="00E000F9" w:rsidRDefault="00E64403" w:rsidP="00E64403">
      <w:pPr>
        <w:tabs>
          <w:tab w:val="left" w:pos="2295"/>
        </w:tabs>
        <w:rPr>
          <w:rFonts w:cstheme="minorHAnsi"/>
          <w:b/>
          <w:sz w:val="24"/>
          <w:szCs w:val="24"/>
          <w:u w:val="single"/>
        </w:rPr>
      </w:pPr>
      <w:r w:rsidRPr="00E000F9">
        <w:rPr>
          <w:rFonts w:cstheme="minorHAnsi"/>
          <w:b/>
          <w:sz w:val="24"/>
          <w:szCs w:val="24"/>
          <w:u w:val="single"/>
        </w:rPr>
        <w:t>Challenges:</w:t>
      </w:r>
    </w:p>
    <w:p w14:paraId="334FCAC1" w14:textId="6AD0A7F6" w:rsidR="00E64403" w:rsidRPr="00E000F9" w:rsidRDefault="00E64403" w:rsidP="00E64403">
      <w:pPr>
        <w:tabs>
          <w:tab w:val="left" w:pos="2295"/>
        </w:tabs>
        <w:jc w:val="both"/>
        <w:rPr>
          <w:rFonts w:cstheme="minorHAnsi"/>
          <w:sz w:val="24"/>
          <w:szCs w:val="24"/>
        </w:rPr>
      </w:pPr>
      <w:r w:rsidRPr="00E000F9">
        <w:rPr>
          <w:rFonts w:cstheme="minorHAnsi"/>
          <w:sz w:val="24"/>
          <w:szCs w:val="24"/>
        </w:rPr>
        <w:t>1)</w:t>
      </w:r>
      <w:r w:rsidR="005C4A20">
        <w:rPr>
          <w:rFonts w:cstheme="minorHAnsi"/>
          <w:sz w:val="24"/>
          <w:szCs w:val="24"/>
        </w:rPr>
        <w:t xml:space="preserve">  </w:t>
      </w:r>
      <w:r w:rsidRPr="00E000F9">
        <w:rPr>
          <w:rFonts w:cstheme="minorHAnsi"/>
          <w:sz w:val="24"/>
          <w:szCs w:val="24"/>
        </w:rPr>
        <w:t>In</w:t>
      </w:r>
      <w:r w:rsidR="005C4A20">
        <w:rPr>
          <w:rFonts w:cstheme="minorHAnsi"/>
          <w:sz w:val="24"/>
          <w:szCs w:val="24"/>
        </w:rPr>
        <w:t xml:space="preserve"> </w:t>
      </w:r>
      <w:r w:rsidRPr="00E000F9">
        <w:rPr>
          <w:rFonts w:cstheme="minorHAnsi"/>
          <w:sz w:val="24"/>
          <w:szCs w:val="24"/>
        </w:rPr>
        <w:t>spite</w:t>
      </w:r>
      <w:r w:rsidR="005C4A20">
        <w:rPr>
          <w:rFonts w:cstheme="minorHAnsi"/>
          <w:sz w:val="24"/>
          <w:szCs w:val="24"/>
        </w:rPr>
        <w:t xml:space="preserve"> </w:t>
      </w:r>
      <w:r w:rsidRPr="00E000F9">
        <w:rPr>
          <w:rFonts w:cstheme="minorHAnsi"/>
          <w:sz w:val="24"/>
          <w:szCs w:val="24"/>
        </w:rPr>
        <w:t>of many invita</w:t>
      </w:r>
      <w:r w:rsidR="005C4A20">
        <w:rPr>
          <w:rFonts w:cstheme="minorHAnsi"/>
          <w:sz w:val="24"/>
          <w:szCs w:val="24"/>
        </w:rPr>
        <w:t>t</w:t>
      </w:r>
      <w:r w:rsidRPr="00E000F9">
        <w:rPr>
          <w:rFonts w:cstheme="minorHAnsi"/>
          <w:sz w:val="24"/>
          <w:szCs w:val="24"/>
        </w:rPr>
        <w:t>ions, not fully preached or taught the authentic gospel of the Kingdom, especially eschatology of Jesus, Doctrines of Christ and many more due to covid,</w:t>
      </w:r>
    </w:p>
    <w:p w14:paraId="172220D6" w14:textId="77777777" w:rsidR="00E64403" w:rsidRPr="00E000F9" w:rsidRDefault="00E64403" w:rsidP="00E64403">
      <w:pPr>
        <w:tabs>
          <w:tab w:val="left" w:pos="2295"/>
        </w:tabs>
        <w:jc w:val="both"/>
        <w:rPr>
          <w:rFonts w:cstheme="minorHAnsi"/>
          <w:sz w:val="24"/>
          <w:szCs w:val="24"/>
        </w:rPr>
      </w:pPr>
      <w:r w:rsidRPr="00E000F9">
        <w:rPr>
          <w:rFonts w:cstheme="minorHAnsi"/>
          <w:sz w:val="24"/>
          <w:szCs w:val="24"/>
        </w:rPr>
        <w:t>2) Language is also a great challenge we are unable to translate in every language as every state has different languages, we are able to translate into Hindi, Tamil, Telugu and Orissa,</w:t>
      </w:r>
    </w:p>
    <w:p w14:paraId="1352799A" w14:textId="77777777" w:rsidR="00E64403" w:rsidRPr="00E000F9" w:rsidRDefault="00E64403" w:rsidP="00E64403">
      <w:pPr>
        <w:tabs>
          <w:tab w:val="left" w:pos="2295"/>
        </w:tabs>
        <w:ind w:left="-1080" w:firstLine="1080"/>
        <w:jc w:val="both"/>
        <w:rPr>
          <w:rFonts w:cstheme="minorHAnsi"/>
          <w:sz w:val="24"/>
          <w:szCs w:val="24"/>
        </w:rPr>
      </w:pPr>
      <w:r w:rsidRPr="00E000F9">
        <w:rPr>
          <w:rFonts w:cstheme="minorHAnsi"/>
          <w:sz w:val="24"/>
          <w:szCs w:val="24"/>
        </w:rPr>
        <w:t>3) Not willing to come under valid governmental authority,</w:t>
      </w:r>
    </w:p>
    <w:p w14:paraId="5E0FC3D6" w14:textId="77777777" w:rsidR="00E64403" w:rsidRPr="00E000F9" w:rsidRDefault="00E64403" w:rsidP="00E64403">
      <w:pPr>
        <w:tabs>
          <w:tab w:val="left" w:pos="2295"/>
        </w:tabs>
        <w:ind w:left="-1080" w:firstLine="1080"/>
        <w:jc w:val="both"/>
        <w:rPr>
          <w:rFonts w:cstheme="minorHAnsi"/>
          <w:sz w:val="24"/>
          <w:szCs w:val="24"/>
        </w:rPr>
      </w:pPr>
      <w:r w:rsidRPr="00E000F9">
        <w:rPr>
          <w:rFonts w:cstheme="minorHAnsi"/>
          <w:sz w:val="24"/>
          <w:szCs w:val="24"/>
        </w:rPr>
        <w:t>4) Only few are willing to support financially,</w:t>
      </w:r>
    </w:p>
    <w:p w14:paraId="1DD8E01B" w14:textId="66DC05FD" w:rsidR="00E64403" w:rsidRPr="00E000F9" w:rsidRDefault="00E64403" w:rsidP="00E64403">
      <w:pPr>
        <w:tabs>
          <w:tab w:val="left" w:pos="2295"/>
        </w:tabs>
        <w:ind w:left="-1080" w:firstLine="1080"/>
        <w:jc w:val="both"/>
        <w:rPr>
          <w:rFonts w:cstheme="minorHAnsi"/>
          <w:sz w:val="24"/>
          <w:szCs w:val="24"/>
        </w:rPr>
      </w:pPr>
      <w:r w:rsidRPr="00E000F9">
        <w:rPr>
          <w:rFonts w:cstheme="minorHAnsi"/>
          <w:sz w:val="24"/>
          <w:szCs w:val="24"/>
        </w:rPr>
        <w:t>5) Expecting lot of financial support for their vision and projects</w:t>
      </w:r>
      <w:r w:rsidR="005D4B1F">
        <w:rPr>
          <w:rFonts w:cstheme="minorHAnsi"/>
          <w:sz w:val="24"/>
          <w:szCs w:val="24"/>
        </w:rPr>
        <w:t>.</w:t>
      </w:r>
    </w:p>
    <w:p w14:paraId="4829D1D5" w14:textId="0763BD03" w:rsidR="00BE10C7" w:rsidRDefault="00BE10C7" w:rsidP="00E64403">
      <w:pPr>
        <w:tabs>
          <w:tab w:val="left" w:pos="2295"/>
        </w:tabs>
        <w:spacing w:after="0" w:line="240" w:lineRule="auto"/>
        <w:ind w:left="-1080" w:firstLine="1080"/>
        <w:jc w:val="both"/>
        <w:rPr>
          <w:rFonts w:cstheme="minorHAnsi"/>
          <w:sz w:val="24"/>
          <w:szCs w:val="24"/>
        </w:rPr>
      </w:pPr>
    </w:p>
    <w:p w14:paraId="55126319" w14:textId="523EF170" w:rsidR="00BE10C7" w:rsidRPr="00E000F9" w:rsidRDefault="00FF5D75" w:rsidP="00BE10C7">
      <w:pPr>
        <w:rPr>
          <w:rFonts w:cstheme="minorHAnsi"/>
          <w:sz w:val="24"/>
          <w:szCs w:val="24"/>
          <w:lang w:val="en-US"/>
        </w:rPr>
      </w:pPr>
      <w:r>
        <w:rPr>
          <w:rFonts w:cstheme="minorHAnsi"/>
          <w:sz w:val="24"/>
          <w:szCs w:val="24"/>
          <w:lang w:val="en-US"/>
        </w:rPr>
        <w:t>we</w:t>
      </w:r>
      <w:r w:rsidR="00BE10C7" w:rsidRPr="00E000F9">
        <w:rPr>
          <w:rFonts w:cstheme="minorHAnsi"/>
          <w:sz w:val="24"/>
          <w:szCs w:val="24"/>
          <w:lang w:val="en-US"/>
        </w:rPr>
        <w:t xml:space="preserve"> would like to thank all the council members and especially Apostle George </w:t>
      </w:r>
      <w:proofErr w:type="spellStart"/>
      <w:r w:rsidR="00BE10C7" w:rsidRPr="00E000F9">
        <w:rPr>
          <w:rFonts w:cstheme="minorHAnsi"/>
          <w:sz w:val="24"/>
          <w:szCs w:val="24"/>
          <w:lang w:val="en-US"/>
        </w:rPr>
        <w:t>Kouri</w:t>
      </w:r>
      <w:proofErr w:type="spellEnd"/>
      <w:r w:rsidR="00BE10C7" w:rsidRPr="00E000F9">
        <w:rPr>
          <w:rFonts w:cstheme="minorHAnsi"/>
          <w:sz w:val="24"/>
          <w:szCs w:val="24"/>
          <w:lang w:val="en-US"/>
        </w:rPr>
        <w:t>, Apostle Mike Daub for the continuous financial support for the CAC projects.</w:t>
      </w:r>
    </w:p>
    <w:p w14:paraId="3D7093E5" w14:textId="47075ED4" w:rsidR="00BE10C7" w:rsidRPr="00E000F9" w:rsidRDefault="00BE10C7" w:rsidP="00BE10C7">
      <w:pPr>
        <w:rPr>
          <w:rFonts w:cstheme="minorHAnsi"/>
          <w:sz w:val="24"/>
          <w:szCs w:val="24"/>
          <w:lang w:val="en-US"/>
        </w:rPr>
      </w:pPr>
      <w:r w:rsidRPr="00E000F9">
        <w:rPr>
          <w:rFonts w:cstheme="minorHAnsi"/>
          <w:sz w:val="24"/>
          <w:szCs w:val="24"/>
          <w:lang w:val="en-US"/>
        </w:rPr>
        <w:t xml:space="preserve">Finally, the Christianity that </w:t>
      </w:r>
      <w:r w:rsidR="005D7C20">
        <w:rPr>
          <w:rFonts w:cstheme="minorHAnsi"/>
          <w:sz w:val="24"/>
          <w:szCs w:val="24"/>
          <w:lang w:val="en-US"/>
        </w:rPr>
        <w:t xml:space="preserve">The Lord </w:t>
      </w:r>
      <w:r w:rsidRPr="00E000F9">
        <w:rPr>
          <w:rFonts w:cstheme="minorHAnsi"/>
          <w:sz w:val="24"/>
          <w:szCs w:val="24"/>
          <w:lang w:val="en-US"/>
        </w:rPr>
        <w:t>Jesus Christ founded in the beginning will be restored. The Lord is using CAC in the earth as to fulfill our high calling and Kingdom destiny in the Lord.</w:t>
      </w:r>
    </w:p>
    <w:p w14:paraId="1856CD65" w14:textId="64945316" w:rsidR="00BE10C7" w:rsidRDefault="00BE10C7" w:rsidP="00E64403">
      <w:pPr>
        <w:tabs>
          <w:tab w:val="left" w:pos="2295"/>
        </w:tabs>
        <w:spacing w:after="0" w:line="240" w:lineRule="auto"/>
        <w:ind w:left="-1080" w:firstLine="1080"/>
        <w:jc w:val="both"/>
        <w:rPr>
          <w:rFonts w:cstheme="minorHAnsi"/>
          <w:sz w:val="24"/>
          <w:szCs w:val="24"/>
        </w:rPr>
      </w:pPr>
      <w:r>
        <w:rPr>
          <w:rFonts w:cstheme="minorHAnsi"/>
          <w:sz w:val="24"/>
          <w:szCs w:val="24"/>
        </w:rPr>
        <w:t>Regards,</w:t>
      </w:r>
    </w:p>
    <w:p w14:paraId="77E80019" w14:textId="0278A402" w:rsidR="009B6729" w:rsidRPr="00E000F9" w:rsidRDefault="00FF5D75" w:rsidP="00655E48">
      <w:pPr>
        <w:tabs>
          <w:tab w:val="left" w:pos="2295"/>
        </w:tabs>
        <w:spacing w:after="0" w:line="240" w:lineRule="auto"/>
        <w:ind w:left="-1080" w:firstLine="1080"/>
        <w:jc w:val="both"/>
        <w:rPr>
          <w:rFonts w:cstheme="minorHAnsi"/>
          <w:sz w:val="24"/>
          <w:szCs w:val="24"/>
        </w:rPr>
      </w:pPr>
      <w:r>
        <w:rPr>
          <w:rFonts w:cstheme="minorHAnsi"/>
          <w:sz w:val="24"/>
          <w:szCs w:val="24"/>
        </w:rPr>
        <w:t>CAC</w:t>
      </w:r>
      <w:r w:rsidR="00161882">
        <w:rPr>
          <w:rFonts w:cstheme="minorHAnsi"/>
          <w:sz w:val="24"/>
          <w:szCs w:val="24"/>
        </w:rPr>
        <w:t xml:space="preserve"> India</w:t>
      </w:r>
      <w:r>
        <w:rPr>
          <w:rFonts w:cstheme="minorHAnsi"/>
          <w:sz w:val="24"/>
          <w:szCs w:val="24"/>
        </w:rPr>
        <w:t xml:space="preserve"> Team</w:t>
      </w:r>
      <w:r w:rsidR="00BE10C7">
        <w:rPr>
          <w:rFonts w:cstheme="minorHAnsi"/>
          <w:sz w:val="24"/>
          <w:szCs w:val="24"/>
        </w:rPr>
        <w:t>.</w:t>
      </w:r>
    </w:p>
    <w:sectPr w:rsidR="009B6729" w:rsidRPr="00E000F9" w:rsidSect="00655E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561C5"/>
    <w:multiLevelType w:val="hybridMultilevel"/>
    <w:tmpl w:val="BC300BB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15:restartNumberingAfterBreak="0">
    <w:nsid w:val="5EFC216D"/>
    <w:multiLevelType w:val="hybridMultilevel"/>
    <w:tmpl w:val="0FEACA1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D73"/>
    <w:rsid w:val="00161882"/>
    <w:rsid w:val="001A4028"/>
    <w:rsid w:val="001B0CDF"/>
    <w:rsid w:val="001C2B2F"/>
    <w:rsid w:val="001F7549"/>
    <w:rsid w:val="002B3997"/>
    <w:rsid w:val="002C11E5"/>
    <w:rsid w:val="00337D9E"/>
    <w:rsid w:val="00360A8F"/>
    <w:rsid w:val="00363966"/>
    <w:rsid w:val="00371814"/>
    <w:rsid w:val="00384D3F"/>
    <w:rsid w:val="003B11AB"/>
    <w:rsid w:val="003B2C17"/>
    <w:rsid w:val="003B3613"/>
    <w:rsid w:val="003D58F7"/>
    <w:rsid w:val="00431410"/>
    <w:rsid w:val="00433A2B"/>
    <w:rsid w:val="004D3BD6"/>
    <w:rsid w:val="004E23F8"/>
    <w:rsid w:val="00507592"/>
    <w:rsid w:val="00585069"/>
    <w:rsid w:val="005C4A20"/>
    <w:rsid w:val="005D4B1F"/>
    <w:rsid w:val="005D7C20"/>
    <w:rsid w:val="005D7D88"/>
    <w:rsid w:val="005E2575"/>
    <w:rsid w:val="005F5B85"/>
    <w:rsid w:val="00611C45"/>
    <w:rsid w:val="00620026"/>
    <w:rsid w:val="00633441"/>
    <w:rsid w:val="006375ED"/>
    <w:rsid w:val="00655E48"/>
    <w:rsid w:val="00664594"/>
    <w:rsid w:val="006D29BC"/>
    <w:rsid w:val="00712E4C"/>
    <w:rsid w:val="00772711"/>
    <w:rsid w:val="0078575F"/>
    <w:rsid w:val="00794E78"/>
    <w:rsid w:val="007A5088"/>
    <w:rsid w:val="007F77F0"/>
    <w:rsid w:val="0083411D"/>
    <w:rsid w:val="00913D56"/>
    <w:rsid w:val="009B6729"/>
    <w:rsid w:val="009E479E"/>
    <w:rsid w:val="00A74E6F"/>
    <w:rsid w:val="00AD47B8"/>
    <w:rsid w:val="00B26406"/>
    <w:rsid w:val="00B774CB"/>
    <w:rsid w:val="00B95CF5"/>
    <w:rsid w:val="00BE10C7"/>
    <w:rsid w:val="00C428CA"/>
    <w:rsid w:val="00CB32A7"/>
    <w:rsid w:val="00CF5FA6"/>
    <w:rsid w:val="00D06FC2"/>
    <w:rsid w:val="00E000F9"/>
    <w:rsid w:val="00E64403"/>
    <w:rsid w:val="00E71C30"/>
    <w:rsid w:val="00E87D73"/>
    <w:rsid w:val="00F0523D"/>
    <w:rsid w:val="00FF5D7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FDCFE"/>
  <w15:chartTrackingRefBased/>
  <w15:docId w15:val="{05EDEABE-4982-4ABF-81DA-224C06E8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E64403"/>
    <w:pPr>
      <w:widowControl w:val="0"/>
      <w:autoSpaceDE w:val="0"/>
      <w:autoSpaceDN w:val="0"/>
      <w:spacing w:before="90" w:after="0" w:line="240" w:lineRule="auto"/>
      <w:ind w:left="120"/>
      <w:jc w:val="center"/>
      <w:outlineLvl w:val="0"/>
    </w:pPr>
    <w:rPr>
      <w:rFonts w:ascii="Times New Roman" w:eastAsia="Times New Roman" w:hAnsi="Times New Roman" w:cs="Times New Roman"/>
      <w:b/>
      <w:bCs/>
      <w:sz w:val="24"/>
      <w:szCs w:val="24"/>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729"/>
    <w:pPr>
      <w:spacing w:after="200" w:line="276" w:lineRule="auto"/>
      <w:ind w:left="720"/>
      <w:contextualSpacing/>
    </w:pPr>
  </w:style>
  <w:style w:type="character" w:customStyle="1" w:styleId="Heading1Char">
    <w:name w:val="Heading 1 Char"/>
    <w:basedOn w:val="DefaultParagraphFont"/>
    <w:link w:val="Heading1"/>
    <w:uiPriority w:val="1"/>
    <w:rsid w:val="00E64403"/>
    <w:rPr>
      <w:rFonts w:ascii="Times New Roman" w:eastAsia="Times New Roman" w:hAnsi="Times New Roman" w:cs="Times New Roman"/>
      <w:b/>
      <w:bCs/>
      <w:sz w:val="24"/>
      <w:szCs w:val="24"/>
      <w:u w:val="single" w:color="000000"/>
      <w:lang w:val="en-US"/>
    </w:rPr>
  </w:style>
  <w:style w:type="paragraph" w:styleId="BodyText">
    <w:name w:val="Body Text"/>
    <w:basedOn w:val="Normal"/>
    <w:link w:val="BodyTextChar"/>
    <w:uiPriority w:val="1"/>
    <w:qFormat/>
    <w:rsid w:val="00E64403"/>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E6440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02014">
      <w:bodyDiv w:val="1"/>
      <w:marLeft w:val="0"/>
      <w:marRight w:val="0"/>
      <w:marTop w:val="0"/>
      <w:marBottom w:val="0"/>
      <w:divBdr>
        <w:top w:val="none" w:sz="0" w:space="0" w:color="auto"/>
        <w:left w:val="none" w:sz="0" w:space="0" w:color="auto"/>
        <w:bottom w:val="none" w:sz="0" w:space="0" w:color="auto"/>
        <w:right w:val="none" w:sz="0" w:space="0" w:color="auto"/>
      </w:divBdr>
    </w:div>
    <w:div w:id="1480805314">
      <w:bodyDiv w:val="1"/>
      <w:marLeft w:val="0"/>
      <w:marRight w:val="0"/>
      <w:marTop w:val="0"/>
      <w:marBottom w:val="0"/>
      <w:divBdr>
        <w:top w:val="none" w:sz="0" w:space="0" w:color="auto"/>
        <w:left w:val="none" w:sz="0" w:space="0" w:color="auto"/>
        <w:bottom w:val="none" w:sz="0" w:space="0" w:color="auto"/>
        <w:right w:val="none" w:sz="0" w:space="0" w:color="auto"/>
      </w:divBdr>
      <w:divsChild>
        <w:div w:id="666518285">
          <w:marLeft w:val="0"/>
          <w:marRight w:val="0"/>
          <w:marTop w:val="0"/>
          <w:marBottom w:val="0"/>
          <w:divBdr>
            <w:top w:val="none" w:sz="0" w:space="0" w:color="auto"/>
            <w:left w:val="none" w:sz="0" w:space="0" w:color="auto"/>
            <w:bottom w:val="none" w:sz="0" w:space="0" w:color="auto"/>
            <w:right w:val="none" w:sz="0" w:space="0" w:color="auto"/>
          </w:divBdr>
        </w:div>
        <w:div w:id="1717505174">
          <w:marLeft w:val="0"/>
          <w:marRight w:val="0"/>
          <w:marTop w:val="0"/>
          <w:marBottom w:val="0"/>
          <w:divBdr>
            <w:top w:val="none" w:sz="0" w:space="0" w:color="auto"/>
            <w:left w:val="none" w:sz="0" w:space="0" w:color="auto"/>
            <w:bottom w:val="none" w:sz="0" w:space="0" w:color="auto"/>
            <w:right w:val="none" w:sz="0" w:space="0" w:color="auto"/>
          </w:divBdr>
        </w:div>
        <w:div w:id="1374039639">
          <w:marLeft w:val="0"/>
          <w:marRight w:val="0"/>
          <w:marTop w:val="0"/>
          <w:marBottom w:val="0"/>
          <w:divBdr>
            <w:top w:val="none" w:sz="0" w:space="0" w:color="auto"/>
            <w:left w:val="none" w:sz="0" w:space="0" w:color="auto"/>
            <w:bottom w:val="none" w:sz="0" w:space="0" w:color="auto"/>
            <w:right w:val="none" w:sz="0" w:space="0" w:color="auto"/>
          </w:divBdr>
        </w:div>
        <w:div w:id="1391147588">
          <w:marLeft w:val="0"/>
          <w:marRight w:val="0"/>
          <w:marTop w:val="0"/>
          <w:marBottom w:val="0"/>
          <w:divBdr>
            <w:top w:val="none" w:sz="0" w:space="0" w:color="auto"/>
            <w:left w:val="none" w:sz="0" w:space="0" w:color="auto"/>
            <w:bottom w:val="none" w:sz="0" w:space="0" w:color="auto"/>
            <w:right w:val="none" w:sz="0" w:space="0" w:color="auto"/>
          </w:divBdr>
        </w:div>
        <w:div w:id="1712456272">
          <w:marLeft w:val="0"/>
          <w:marRight w:val="0"/>
          <w:marTop w:val="0"/>
          <w:marBottom w:val="0"/>
          <w:divBdr>
            <w:top w:val="none" w:sz="0" w:space="0" w:color="auto"/>
            <w:left w:val="none" w:sz="0" w:space="0" w:color="auto"/>
            <w:bottom w:val="none" w:sz="0" w:space="0" w:color="auto"/>
            <w:right w:val="none" w:sz="0" w:space="0" w:color="auto"/>
          </w:divBdr>
        </w:div>
        <w:div w:id="1201673875">
          <w:marLeft w:val="0"/>
          <w:marRight w:val="0"/>
          <w:marTop w:val="0"/>
          <w:marBottom w:val="0"/>
          <w:divBdr>
            <w:top w:val="none" w:sz="0" w:space="0" w:color="auto"/>
            <w:left w:val="none" w:sz="0" w:space="0" w:color="auto"/>
            <w:bottom w:val="none" w:sz="0" w:space="0" w:color="auto"/>
            <w:right w:val="none" w:sz="0" w:space="0" w:color="auto"/>
          </w:divBdr>
        </w:div>
        <w:div w:id="359671251">
          <w:marLeft w:val="0"/>
          <w:marRight w:val="0"/>
          <w:marTop w:val="0"/>
          <w:marBottom w:val="0"/>
          <w:divBdr>
            <w:top w:val="none" w:sz="0" w:space="0" w:color="auto"/>
            <w:left w:val="none" w:sz="0" w:space="0" w:color="auto"/>
            <w:bottom w:val="none" w:sz="0" w:space="0" w:color="auto"/>
            <w:right w:val="none" w:sz="0" w:space="0" w:color="auto"/>
          </w:divBdr>
        </w:div>
        <w:div w:id="752511973">
          <w:marLeft w:val="0"/>
          <w:marRight w:val="0"/>
          <w:marTop w:val="0"/>
          <w:marBottom w:val="0"/>
          <w:divBdr>
            <w:top w:val="none" w:sz="0" w:space="0" w:color="auto"/>
            <w:left w:val="none" w:sz="0" w:space="0" w:color="auto"/>
            <w:bottom w:val="none" w:sz="0" w:space="0" w:color="auto"/>
            <w:right w:val="none" w:sz="0" w:space="0" w:color="auto"/>
          </w:divBdr>
        </w:div>
        <w:div w:id="1787845928">
          <w:marLeft w:val="0"/>
          <w:marRight w:val="0"/>
          <w:marTop w:val="0"/>
          <w:marBottom w:val="0"/>
          <w:divBdr>
            <w:top w:val="none" w:sz="0" w:space="0" w:color="auto"/>
            <w:left w:val="none" w:sz="0" w:space="0" w:color="auto"/>
            <w:bottom w:val="none" w:sz="0" w:space="0" w:color="auto"/>
            <w:right w:val="none" w:sz="0" w:space="0" w:color="auto"/>
          </w:divBdr>
        </w:div>
        <w:div w:id="1485120799">
          <w:marLeft w:val="0"/>
          <w:marRight w:val="0"/>
          <w:marTop w:val="0"/>
          <w:marBottom w:val="0"/>
          <w:divBdr>
            <w:top w:val="none" w:sz="0" w:space="0" w:color="auto"/>
            <w:left w:val="none" w:sz="0" w:space="0" w:color="auto"/>
            <w:bottom w:val="none" w:sz="0" w:space="0" w:color="auto"/>
            <w:right w:val="none" w:sz="0" w:space="0" w:color="auto"/>
          </w:divBdr>
        </w:div>
        <w:div w:id="694231950">
          <w:marLeft w:val="0"/>
          <w:marRight w:val="0"/>
          <w:marTop w:val="0"/>
          <w:marBottom w:val="0"/>
          <w:divBdr>
            <w:top w:val="none" w:sz="0" w:space="0" w:color="auto"/>
            <w:left w:val="none" w:sz="0" w:space="0" w:color="auto"/>
            <w:bottom w:val="none" w:sz="0" w:space="0" w:color="auto"/>
            <w:right w:val="none" w:sz="0" w:space="0" w:color="auto"/>
          </w:divBdr>
        </w:div>
        <w:div w:id="2128740681">
          <w:marLeft w:val="0"/>
          <w:marRight w:val="0"/>
          <w:marTop w:val="0"/>
          <w:marBottom w:val="0"/>
          <w:divBdr>
            <w:top w:val="none" w:sz="0" w:space="0" w:color="auto"/>
            <w:left w:val="none" w:sz="0" w:space="0" w:color="auto"/>
            <w:bottom w:val="none" w:sz="0" w:space="0" w:color="auto"/>
            <w:right w:val="none" w:sz="0" w:space="0" w:color="auto"/>
          </w:divBdr>
        </w:div>
        <w:div w:id="1178040629">
          <w:marLeft w:val="0"/>
          <w:marRight w:val="0"/>
          <w:marTop w:val="0"/>
          <w:marBottom w:val="0"/>
          <w:divBdr>
            <w:top w:val="none" w:sz="0" w:space="0" w:color="auto"/>
            <w:left w:val="none" w:sz="0" w:space="0" w:color="auto"/>
            <w:bottom w:val="none" w:sz="0" w:space="0" w:color="auto"/>
            <w:right w:val="none" w:sz="0" w:space="0" w:color="auto"/>
          </w:divBdr>
        </w:div>
        <w:div w:id="172645458">
          <w:marLeft w:val="0"/>
          <w:marRight w:val="0"/>
          <w:marTop w:val="0"/>
          <w:marBottom w:val="0"/>
          <w:divBdr>
            <w:top w:val="none" w:sz="0" w:space="0" w:color="auto"/>
            <w:left w:val="none" w:sz="0" w:space="0" w:color="auto"/>
            <w:bottom w:val="none" w:sz="0" w:space="0" w:color="auto"/>
            <w:right w:val="none" w:sz="0" w:space="0" w:color="auto"/>
          </w:divBdr>
        </w:div>
        <w:div w:id="1241284302">
          <w:marLeft w:val="0"/>
          <w:marRight w:val="0"/>
          <w:marTop w:val="0"/>
          <w:marBottom w:val="0"/>
          <w:divBdr>
            <w:top w:val="none" w:sz="0" w:space="0" w:color="auto"/>
            <w:left w:val="none" w:sz="0" w:space="0" w:color="auto"/>
            <w:bottom w:val="none" w:sz="0" w:space="0" w:color="auto"/>
            <w:right w:val="none" w:sz="0" w:space="0" w:color="auto"/>
          </w:divBdr>
        </w:div>
      </w:divsChild>
    </w:div>
    <w:div w:id="207454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834AA-AC8F-46A4-B6A9-D300CB37C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abhilashakarnati1@outlook.com</dc:creator>
  <cp:keywords/>
  <dc:description/>
  <cp:lastModifiedBy>Ravi Paul</cp:lastModifiedBy>
  <cp:revision>69</cp:revision>
  <dcterms:created xsi:type="dcterms:W3CDTF">2021-12-31T07:30:00Z</dcterms:created>
  <dcterms:modified xsi:type="dcterms:W3CDTF">2021-12-31T09:05:00Z</dcterms:modified>
</cp:coreProperties>
</file>